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5E5E9" w14:textId="76A0D905" w:rsidR="00CC568F" w:rsidRPr="000E5EF3" w:rsidRDefault="00CC568F" w:rsidP="00CC568F">
      <w:pPr>
        <w:rPr>
          <w:rFonts w:ascii="Book Antiqua" w:hAnsi="Book Antiqua"/>
          <w:lang w:val="sr-Latn-CS"/>
        </w:rPr>
      </w:pPr>
    </w:p>
    <w:tbl>
      <w:tblPr>
        <w:tblpPr w:leftFromText="180" w:rightFromText="180" w:vertAnchor="text" w:horzAnchor="margin" w:tblpY="35"/>
        <w:tblW w:w="10221" w:type="dxa"/>
        <w:tblLook w:val="01E0" w:firstRow="1" w:lastRow="1" w:firstColumn="1" w:lastColumn="1" w:noHBand="0" w:noVBand="0"/>
      </w:tblPr>
      <w:tblGrid>
        <w:gridCol w:w="10221"/>
      </w:tblGrid>
      <w:tr w:rsidR="00CC568F" w:rsidRPr="000E5EF3" w14:paraId="71207436" w14:textId="77777777" w:rsidTr="00374A87">
        <w:trPr>
          <w:trHeight w:val="2502"/>
        </w:trPr>
        <w:tc>
          <w:tcPr>
            <w:tcW w:w="10221" w:type="dxa"/>
            <w:vAlign w:val="center"/>
          </w:tcPr>
          <w:p w14:paraId="7F71D87C" w14:textId="13B2831D" w:rsidR="00CC568F" w:rsidRPr="000E5EF3" w:rsidRDefault="003D1761" w:rsidP="003D1761">
            <w:pPr>
              <w:rPr>
                <w:rFonts w:ascii="Book Antiqua" w:hAnsi="Book Antiqua"/>
                <w:b/>
                <w:lang w:val="sr-Latn-CS"/>
              </w:rPr>
            </w:pPr>
            <w:bookmarkStart w:id="0" w:name="OLE_LINK1"/>
            <w:bookmarkStart w:id="1" w:name="OLE_LINK2"/>
            <w:bookmarkStart w:id="2" w:name="OLE_LINK3"/>
            <w:r w:rsidRPr="00056F75"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012CD7F1" wp14:editId="517C794B">
                  <wp:simplePos x="0" y="0"/>
                  <wp:positionH relativeFrom="column">
                    <wp:posOffset>5438775</wp:posOffset>
                  </wp:positionH>
                  <wp:positionV relativeFrom="paragraph">
                    <wp:posOffset>50800</wp:posOffset>
                  </wp:positionV>
                  <wp:extent cx="970280" cy="942975"/>
                  <wp:effectExtent l="19050" t="0" r="1270" b="0"/>
                  <wp:wrapTight wrapText="bothSides">
                    <wp:wrapPolygon edited="0">
                      <wp:start x="-424" y="0"/>
                      <wp:lineTo x="-424" y="21382"/>
                      <wp:lineTo x="21628" y="21382"/>
                      <wp:lineTo x="21628" y="0"/>
                      <wp:lineTo x="-424" y="0"/>
                    </wp:wrapPolygon>
                  </wp:wrapTight>
                  <wp:docPr id="4" name="Picture 1" descr="D:\Grb sluzbeni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Grb sluzbeni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C568F" w:rsidRPr="000E5EF3">
              <w:rPr>
                <w:rFonts w:ascii="Book Antiqua" w:hAnsi="Book Antiqua"/>
                <w:noProof/>
                <w:lang w:val="sq-AL" w:eastAsia="sq-AL"/>
              </w:rPr>
              <w:drawing>
                <wp:inline distT="0" distB="0" distL="0" distR="0" wp14:anchorId="5A0A46B8" wp14:editId="0BDA4E4B">
                  <wp:extent cx="793750" cy="845185"/>
                  <wp:effectExtent l="19050" t="0" r="6350" b="0"/>
                  <wp:docPr id="2" name="Picture 2" descr="Description: stema_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stema_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8AF9C4" w14:textId="77777777" w:rsidR="00CC568F" w:rsidRPr="000E5EF3" w:rsidRDefault="00CC568F" w:rsidP="00374A87">
            <w:pPr>
              <w:jc w:val="center"/>
              <w:rPr>
                <w:rFonts w:ascii="Book Antiqua" w:hAnsi="Book Antiqua"/>
                <w:b/>
                <w:lang w:val="sr-Latn-CS"/>
              </w:rPr>
            </w:pPr>
          </w:p>
          <w:p w14:paraId="679CC39F" w14:textId="77777777" w:rsidR="00CC568F" w:rsidRPr="000E5EF3" w:rsidRDefault="00CC568F" w:rsidP="00374A87">
            <w:pPr>
              <w:jc w:val="center"/>
              <w:rPr>
                <w:rFonts w:ascii="Book Antiqua" w:eastAsia="Batang" w:hAnsi="Book Antiqua"/>
                <w:b/>
                <w:bCs/>
                <w:sz w:val="32"/>
                <w:szCs w:val="32"/>
                <w:lang w:val="sr-Latn-CS"/>
              </w:rPr>
            </w:pPr>
            <w:r w:rsidRPr="000E5EF3">
              <w:rPr>
                <w:rFonts w:ascii="Book Antiqua" w:eastAsia="Times New Roman" w:hAnsi="Book Antiqua" w:cs="Book Antiqua"/>
                <w:b/>
                <w:bCs/>
                <w:sz w:val="32"/>
                <w:szCs w:val="32"/>
                <w:lang w:val="sr-Latn-CS"/>
              </w:rPr>
              <w:t>Republika e Kosovës</w:t>
            </w:r>
          </w:p>
          <w:p w14:paraId="0409886D" w14:textId="77777777" w:rsidR="00CC568F" w:rsidRPr="000E5EF3" w:rsidRDefault="00CC568F" w:rsidP="00374A87">
            <w:pPr>
              <w:jc w:val="center"/>
              <w:rPr>
                <w:rFonts w:ascii="Book Antiqua" w:eastAsia="Times New Roman" w:hAnsi="Book Antiqua" w:cs="Book Antiqua"/>
                <w:b/>
                <w:bCs/>
                <w:sz w:val="28"/>
                <w:szCs w:val="28"/>
                <w:lang w:val="sr-Latn-CS"/>
              </w:rPr>
            </w:pPr>
            <w:r w:rsidRPr="000E5EF3">
              <w:rPr>
                <w:rFonts w:ascii="Book Antiqua" w:eastAsia="Batang" w:hAnsi="Book Antiqua" w:cs="Book Antiqua"/>
                <w:b/>
                <w:bCs/>
                <w:sz w:val="28"/>
                <w:szCs w:val="28"/>
                <w:lang w:val="sr-Latn-CS"/>
              </w:rPr>
              <w:t>Republika Kosova-</w:t>
            </w:r>
            <w:r w:rsidRPr="000E5EF3">
              <w:rPr>
                <w:rFonts w:ascii="Book Antiqua" w:eastAsia="Times New Roman" w:hAnsi="Book Antiqua" w:cs="Book Antiqua"/>
                <w:b/>
                <w:bCs/>
                <w:sz w:val="28"/>
                <w:szCs w:val="28"/>
                <w:lang w:val="sr-Latn-CS"/>
              </w:rPr>
              <w:t>Republic of Kosovo</w:t>
            </w:r>
          </w:p>
          <w:p w14:paraId="7CC37305" w14:textId="77777777" w:rsidR="00CC568F" w:rsidRPr="000E5EF3" w:rsidRDefault="00CC568F" w:rsidP="00374A87">
            <w:pPr>
              <w:jc w:val="center"/>
              <w:rPr>
                <w:rFonts w:ascii="Book Antiqua" w:hAnsi="Book Antiqua"/>
                <w:sz w:val="20"/>
                <w:lang w:val="sr-Latn-CS"/>
              </w:rPr>
            </w:pPr>
          </w:p>
        </w:tc>
      </w:tr>
      <w:tr w:rsidR="00CC568F" w:rsidRPr="000E5EF3" w14:paraId="5BE8CD0D" w14:textId="77777777" w:rsidTr="00374A87">
        <w:trPr>
          <w:trHeight w:val="357"/>
        </w:trPr>
        <w:tc>
          <w:tcPr>
            <w:tcW w:w="10221" w:type="dxa"/>
            <w:vAlign w:val="center"/>
          </w:tcPr>
          <w:p w14:paraId="05171CF4" w14:textId="4AA84F3B" w:rsidR="00CC568F" w:rsidRPr="000E5EF3" w:rsidRDefault="00CC568F" w:rsidP="00374A87">
            <w:pPr>
              <w:pStyle w:val="BodyText"/>
              <w:spacing w:line="264" w:lineRule="auto"/>
              <w:jc w:val="center"/>
              <w:rPr>
                <w:rFonts w:ascii="Book Antiqua" w:hAnsi="Book Antiqua"/>
                <w:sz w:val="22"/>
                <w:szCs w:val="22"/>
                <w:lang w:val="sr-Latn-CS"/>
              </w:rPr>
            </w:pPr>
            <w:r w:rsidRPr="000E5EF3">
              <w:rPr>
                <w:rFonts w:ascii="Book Antiqua" w:hAnsi="Book Antiqua"/>
                <w:sz w:val="22"/>
                <w:szCs w:val="22"/>
                <w:lang w:val="sr-Latn-CS"/>
              </w:rPr>
              <w:t>Emri i organizatës buxhetore në gjuhen shqipe</w:t>
            </w:r>
            <w:r w:rsidR="00A35890">
              <w:rPr>
                <w:rFonts w:ascii="Book Antiqua" w:hAnsi="Book Antiqua"/>
                <w:sz w:val="22"/>
                <w:szCs w:val="22"/>
                <w:lang w:val="sr-Latn-CS"/>
              </w:rPr>
              <w:t xml:space="preserve"> </w:t>
            </w:r>
            <w:r w:rsidR="006F10ED" w:rsidRPr="006F10ED">
              <w:rPr>
                <w:rFonts w:ascii="Book Antiqua" w:hAnsi="Book Antiqua" w:cs="Arial"/>
                <w:color w:val="1F1F1F"/>
                <w:sz w:val="22"/>
                <w:szCs w:val="22"/>
                <w:shd w:val="clear" w:color="auto" w:fill="F8F9FA"/>
              </w:rPr>
              <w:t>KOMUNA E GRAÇANICËS</w:t>
            </w:r>
          </w:p>
          <w:p w14:paraId="62BE6E51" w14:textId="27E4EDAD" w:rsidR="00CC568F" w:rsidRPr="006F10ED" w:rsidRDefault="00CC568F" w:rsidP="00374A87">
            <w:pPr>
              <w:spacing w:line="264" w:lineRule="auto"/>
              <w:jc w:val="center"/>
              <w:rPr>
                <w:rFonts w:ascii="Book Antiqua" w:hAnsi="Book Antiqua"/>
                <w:b/>
                <w:i/>
                <w:sz w:val="22"/>
                <w:szCs w:val="22"/>
                <w:lang w:val="sr-Latn-RS"/>
              </w:rPr>
            </w:pPr>
            <w:r>
              <w:rPr>
                <w:rFonts w:ascii="Book Antiqua" w:hAnsi="Book Antiqua"/>
                <w:b/>
                <w:i/>
                <w:sz w:val="22"/>
                <w:szCs w:val="22"/>
                <w:lang w:val="sr-Latn-CS"/>
              </w:rPr>
              <w:t>Naziv budžetske organizacije na srpskom jeziku</w:t>
            </w:r>
            <w:r w:rsidR="00A35890">
              <w:rPr>
                <w:rFonts w:ascii="Book Antiqua" w:hAnsi="Book Antiqua"/>
                <w:b/>
                <w:i/>
                <w:sz w:val="22"/>
                <w:szCs w:val="22"/>
                <w:lang w:val="sr-Latn-CS"/>
              </w:rPr>
              <w:t xml:space="preserve"> </w:t>
            </w:r>
            <w:r w:rsidR="006F10ED">
              <w:rPr>
                <w:rFonts w:ascii="Book Antiqua" w:hAnsi="Book Antiqua"/>
                <w:b/>
                <w:i/>
                <w:sz w:val="22"/>
                <w:szCs w:val="22"/>
                <w:lang w:val="sr-Latn-CS"/>
              </w:rPr>
              <w:t>OP</w:t>
            </w:r>
            <w:r w:rsidR="006F10ED">
              <w:rPr>
                <w:rFonts w:ascii="Book Antiqua" w:hAnsi="Book Antiqua"/>
                <w:b/>
                <w:i/>
                <w:sz w:val="22"/>
                <w:szCs w:val="22"/>
                <w:lang w:val="sr-Latn-RS"/>
              </w:rPr>
              <w:t>ŠTINA GRAČANICA</w:t>
            </w:r>
          </w:p>
          <w:p w14:paraId="3E9B03AD" w14:textId="77777777" w:rsidR="00CC568F" w:rsidRPr="000E5EF3" w:rsidRDefault="00CC568F" w:rsidP="00374A87">
            <w:pPr>
              <w:pStyle w:val="BodyText"/>
              <w:spacing w:line="264" w:lineRule="auto"/>
              <w:jc w:val="center"/>
              <w:rPr>
                <w:rFonts w:ascii="Book Antiqua" w:hAnsi="Book Antiqua"/>
                <w:sz w:val="20"/>
                <w:szCs w:val="20"/>
                <w:lang w:val="sr-Latn-CS"/>
              </w:rPr>
            </w:pPr>
          </w:p>
        </w:tc>
      </w:tr>
      <w:tr w:rsidR="00CC568F" w:rsidRPr="000E5EF3" w14:paraId="2095B856" w14:textId="77777777" w:rsidTr="00374A87">
        <w:trPr>
          <w:trHeight w:val="357"/>
        </w:trPr>
        <w:tc>
          <w:tcPr>
            <w:tcW w:w="10221" w:type="dxa"/>
            <w:vAlign w:val="center"/>
          </w:tcPr>
          <w:p w14:paraId="0D0F5753" w14:textId="7A786E60" w:rsidR="00CC568F" w:rsidRPr="000E5EF3" w:rsidRDefault="009B706C" w:rsidP="00A7510C">
            <w:pPr>
              <w:pStyle w:val="BodyText"/>
              <w:spacing w:line="264" w:lineRule="auto"/>
              <w:jc w:val="center"/>
              <w:rPr>
                <w:rFonts w:ascii="Book Antiqua" w:hAnsi="Book Antiqua"/>
                <w:sz w:val="22"/>
                <w:szCs w:val="22"/>
                <w:lang w:val="sr-Latn-CS"/>
              </w:rPr>
            </w:pPr>
            <w:r>
              <w:rPr>
                <w:rFonts w:ascii="Book Antiqua" w:hAnsi="Book Antiqua"/>
                <w:sz w:val="32"/>
                <w:szCs w:val="32"/>
                <w:lang w:val="sr-Latn-CS"/>
              </w:rPr>
              <w:t>OPŠTINA GRAČANICA</w:t>
            </w:r>
          </w:p>
        </w:tc>
      </w:tr>
      <w:tr w:rsidR="00CC568F" w:rsidRPr="000E5EF3" w14:paraId="29285778" w14:textId="77777777" w:rsidTr="00374A87">
        <w:trPr>
          <w:trHeight w:val="357"/>
        </w:trPr>
        <w:tc>
          <w:tcPr>
            <w:tcW w:w="10221" w:type="dxa"/>
            <w:vAlign w:val="center"/>
          </w:tcPr>
          <w:p w14:paraId="2ACD8306" w14:textId="77777777" w:rsidR="00CC568F" w:rsidRPr="000E5EF3" w:rsidRDefault="00CC568F" w:rsidP="00374A87">
            <w:pPr>
              <w:pStyle w:val="BodyText"/>
              <w:spacing w:line="264" w:lineRule="auto"/>
              <w:rPr>
                <w:rFonts w:ascii="Book Antiqua" w:hAnsi="Book Antiqua"/>
                <w:sz w:val="22"/>
                <w:szCs w:val="22"/>
                <w:lang w:val="sr-Latn-CS"/>
              </w:rPr>
            </w:pPr>
          </w:p>
        </w:tc>
      </w:tr>
      <w:bookmarkEnd w:id="0"/>
      <w:bookmarkEnd w:id="1"/>
      <w:bookmarkEnd w:id="2"/>
    </w:tbl>
    <w:p w14:paraId="0BB06BB7" w14:textId="77777777" w:rsidR="00CC568F" w:rsidRPr="000E5EF3" w:rsidRDefault="00CC568F" w:rsidP="00CC568F">
      <w:pPr>
        <w:rPr>
          <w:rFonts w:ascii="Book Antiqua" w:hAnsi="Book Antiqua"/>
          <w:lang w:val="sr-Latn-CS"/>
        </w:rPr>
      </w:pPr>
    </w:p>
    <w:p w14:paraId="0A210C26" w14:textId="77777777" w:rsidR="00CC568F" w:rsidRPr="000E5EF3" w:rsidRDefault="00CC568F" w:rsidP="00CC568F">
      <w:pPr>
        <w:rPr>
          <w:rFonts w:ascii="Book Antiqua" w:hAnsi="Book Antiqua"/>
          <w:lang w:val="sr-Latn-CS"/>
        </w:rPr>
      </w:pPr>
    </w:p>
    <w:p w14:paraId="30DBB7EA" w14:textId="77777777" w:rsidR="00CC568F" w:rsidRPr="000E5EF3" w:rsidRDefault="00CC568F" w:rsidP="00CC568F">
      <w:pPr>
        <w:rPr>
          <w:rFonts w:ascii="Book Antiqua" w:hAnsi="Book Antiqua"/>
          <w:lang w:val="sr-Latn-CS"/>
        </w:rPr>
      </w:pPr>
    </w:p>
    <w:p w14:paraId="782B68FE" w14:textId="77777777" w:rsidR="00CC568F" w:rsidRPr="000E5EF3" w:rsidRDefault="00CC568F" w:rsidP="00CC568F">
      <w:pPr>
        <w:jc w:val="center"/>
        <w:rPr>
          <w:rFonts w:ascii="Book Antiqua" w:hAnsi="Book Antiqua"/>
          <w:b/>
          <w:bCs/>
          <w:lang w:val="sr-Latn-CS"/>
        </w:rPr>
      </w:pPr>
    </w:p>
    <w:p w14:paraId="3467C213" w14:textId="77777777" w:rsidR="00CC568F" w:rsidRPr="000E5EF3" w:rsidRDefault="00CC568F" w:rsidP="00CC568F">
      <w:pPr>
        <w:rPr>
          <w:rFonts w:ascii="Book Antiqua" w:hAnsi="Book Antiqua"/>
          <w:lang w:val="sr-Latn-CS"/>
        </w:rPr>
      </w:pPr>
    </w:p>
    <w:p w14:paraId="0B8D18AA" w14:textId="77777777" w:rsidR="00CC568F" w:rsidRPr="000E5EF3" w:rsidRDefault="00CC568F" w:rsidP="00CC568F">
      <w:pPr>
        <w:rPr>
          <w:rFonts w:ascii="Book Antiqua" w:hAnsi="Book Antiqua"/>
          <w:lang w:val="sr-Latn-CS"/>
        </w:rPr>
      </w:pPr>
    </w:p>
    <w:p w14:paraId="3EF7E95B" w14:textId="77777777" w:rsidR="00CC568F" w:rsidRPr="003303D3" w:rsidRDefault="00CC568F" w:rsidP="00CC568F">
      <w:pPr>
        <w:pStyle w:val="Subtitle"/>
      </w:pPr>
      <w:r>
        <w:rPr>
          <w:lang w:val="sr-Latn-CS"/>
        </w:rPr>
        <w:t>Godišnji financijski izveštaj</w:t>
      </w:r>
    </w:p>
    <w:p w14:paraId="320960A3" w14:textId="2CCD1A9E" w:rsidR="009B706C" w:rsidRPr="009B706C" w:rsidRDefault="00CC568F" w:rsidP="009B706C">
      <w:pPr>
        <w:jc w:val="center"/>
        <w:rPr>
          <w:rFonts w:ascii="Book Antiqua" w:hAnsi="Book Antiqua"/>
          <w:color w:val="365F91"/>
          <w:sz w:val="28"/>
          <w:lang w:val="sr-Latn-CS"/>
        </w:rPr>
      </w:pPr>
      <w:r>
        <w:rPr>
          <w:rFonts w:ascii="Book Antiqua" w:hAnsi="Book Antiqua"/>
          <w:color w:val="365F91"/>
          <w:sz w:val="28"/>
          <w:lang w:val="sr-Latn-CS"/>
        </w:rPr>
        <w:t xml:space="preserve">za godinu završenu </w:t>
      </w:r>
      <w:r w:rsidRPr="000E5EF3">
        <w:rPr>
          <w:rFonts w:ascii="Book Antiqua" w:hAnsi="Book Antiqua"/>
          <w:color w:val="365F91"/>
          <w:sz w:val="28"/>
          <w:lang w:val="sr-Latn-CS"/>
        </w:rPr>
        <w:t>31</w:t>
      </w:r>
      <w:r>
        <w:rPr>
          <w:rFonts w:ascii="Book Antiqua" w:hAnsi="Book Antiqua"/>
          <w:color w:val="365F91"/>
          <w:sz w:val="28"/>
          <w:lang w:val="sr-Latn-CS"/>
        </w:rPr>
        <w:t xml:space="preserve">. decembra </w:t>
      </w:r>
      <w:r w:rsidRPr="000E5EF3">
        <w:rPr>
          <w:rFonts w:ascii="Book Antiqua" w:hAnsi="Book Antiqua"/>
          <w:color w:val="365F91"/>
          <w:sz w:val="28"/>
          <w:lang w:val="sr-Latn-CS"/>
        </w:rPr>
        <w:t>20</w:t>
      </w:r>
      <w:r w:rsidR="009B706C">
        <w:rPr>
          <w:rFonts w:ascii="Book Antiqua" w:hAnsi="Book Antiqua"/>
          <w:color w:val="365F91"/>
          <w:sz w:val="28"/>
          <w:lang w:val="sr-Latn-CS"/>
        </w:rPr>
        <w:t>25</w:t>
      </w:r>
    </w:p>
    <w:p w14:paraId="31F4D0ED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17FFDDFB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4DF39D68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15EA739A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5E61A619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632DEE0A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7411D11E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6A9063C8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  <w:r w:rsidRPr="000E5EF3">
        <w:rPr>
          <w:rFonts w:ascii="Book Antiqua" w:hAnsi="Book Antiqua"/>
          <w:noProof/>
          <w:sz w:val="32"/>
          <w:szCs w:val="32"/>
          <w:lang w:val="sq-AL" w:eastAsia="sq-A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AEDB99F" wp14:editId="0CF70838">
                <wp:simplePos x="0" y="0"/>
                <wp:positionH relativeFrom="column">
                  <wp:posOffset>3647440</wp:posOffset>
                </wp:positionH>
                <wp:positionV relativeFrom="paragraph">
                  <wp:posOffset>95250</wp:posOffset>
                </wp:positionV>
                <wp:extent cx="2705100" cy="1518920"/>
                <wp:effectExtent l="0" t="0" r="19050" b="2413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51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4C368" w14:textId="77777777" w:rsidR="00CC568F" w:rsidRPr="00683DE8" w:rsidRDefault="00CC568F" w:rsidP="00CC568F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i/>
                                <w:color w:val="E7E6E6" w:themeColor="background2"/>
                                <w:spacing w:val="10"/>
                                <w:sz w:val="2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Ulazni protokol Trezora Kosova </w:t>
                            </w:r>
                          </w:p>
                          <w:p w14:paraId="70993349" w14:textId="77777777" w:rsidR="00CC568F" w:rsidRPr="00683DE8" w:rsidRDefault="00CC568F" w:rsidP="00CC568F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05174CD" w14:textId="77777777" w:rsidR="00CC568F" w:rsidRPr="00683DE8" w:rsidRDefault="00CC568F" w:rsidP="00CC568F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DB9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7.2pt;margin-top:7.5pt;width:213pt;height:119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" strokecolor="#d5dce4 [671]">
                <v:stroke dashstyle="1 1"/>
                <v:textbox>
                  <w:txbxContent>
                    <w:p w14:paraId="0D14C368" w14:textId="77777777" w:rsidR="00CC568F" w:rsidRPr="00683DE8" w:rsidRDefault="00CC568F" w:rsidP="00CC568F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i/>
                          <w:color w:val="E7E6E6" w:themeColor="background2"/>
                          <w:spacing w:val="10"/>
                          <w:sz w:val="2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Ulazni protokol Trezora Kosova </w:t>
                      </w:r>
                    </w:p>
                    <w:p w14:paraId="70993349" w14:textId="77777777" w:rsidR="00CC568F" w:rsidRPr="00683DE8" w:rsidRDefault="00CC568F" w:rsidP="00CC568F">
                      <w:pPr>
                        <w:rPr>
                          <w:b/>
                          <w:color w:val="E7E6E6" w:themeColor="background2"/>
                          <w:spacing w:val="1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05174CD" w14:textId="77777777" w:rsidR="00CC568F" w:rsidRPr="00683DE8" w:rsidRDefault="00CC568F" w:rsidP="00CC568F">
                      <w:pPr>
                        <w:rPr>
                          <w:b/>
                          <w:color w:val="E7E6E6" w:themeColor="background2"/>
                          <w:spacing w:val="1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E5EF3">
        <w:rPr>
          <w:rFonts w:ascii="Book Antiqua" w:hAnsi="Book Antiqua"/>
          <w:noProof/>
          <w:sz w:val="32"/>
          <w:szCs w:val="32"/>
          <w:lang w:val="sq-AL" w:eastAsia="sq-AL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C02FEC4" wp14:editId="19F4AEC6">
                <wp:simplePos x="0" y="0"/>
                <wp:positionH relativeFrom="column">
                  <wp:posOffset>147320</wp:posOffset>
                </wp:positionH>
                <wp:positionV relativeFrom="paragraph">
                  <wp:posOffset>88265</wp:posOffset>
                </wp:positionV>
                <wp:extent cx="2705100" cy="1518920"/>
                <wp:effectExtent l="0" t="0" r="1905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51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C0065" w14:textId="77777777" w:rsidR="00CC568F" w:rsidRPr="00683DE8" w:rsidRDefault="00CC568F" w:rsidP="00CC568F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i/>
                                <w:color w:val="E7E6E6" w:themeColor="background2"/>
                                <w:spacing w:val="10"/>
                                <w:sz w:val="2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Izlazni protokol Budžetske organizacije </w:t>
                            </w:r>
                          </w:p>
                          <w:p w14:paraId="1627E24F" w14:textId="77777777" w:rsidR="00CC568F" w:rsidRPr="00683DE8" w:rsidRDefault="00CC568F" w:rsidP="00CC568F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321AC58" w14:textId="77777777" w:rsidR="00CC568F" w:rsidRPr="00683DE8" w:rsidRDefault="00CC568F" w:rsidP="00CC568F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:lang w:val="sq-AL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2FEC4" id="_x0000_s1027" type="#_x0000_t202" style="position:absolute;margin-left:11.6pt;margin-top:6.95pt;width:213pt;height:119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" strokecolor="#d5dce4 [671]">
                <v:stroke dashstyle="1 1"/>
                <v:textbox>
                  <w:txbxContent>
                    <w:p w14:paraId="1E7C0065" w14:textId="77777777" w:rsidR="00CC568F" w:rsidRPr="00683DE8" w:rsidRDefault="00CC568F" w:rsidP="00CC568F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i/>
                          <w:color w:val="E7E6E6" w:themeColor="background2"/>
                          <w:spacing w:val="10"/>
                          <w:sz w:val="2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Izlazni protokol Budžetske organizacije </w:t>
                      </w:r>
                    </w:p>
                    <w:p w14:paraId="1627E24F" w14:textId="77777777" w:rsidR="00CC568F" w:rsidRPr="00683DE8" w:rsidRDefault="00CC568F" w:rsidP="00CC568F">
                      <w:pPr>
                        <w:rPr>
                          <w:b/>
                          <w:color w:val="E7E6E6" w:themeColor="background2"/>
                          <w:spacing w:val="1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321AC58" w14:textId="77777777" w:rsidR="00CC568F" w:rsidRPr="00683DE8" w:rsidRDefault="00CC568F" w:rsidP="00CC568F">
                      <w:pPr>
                        <w:rPr>
                          <w:b/>
                          <w:color w:val="E7E6E6" w:themeColor="background2"/>
                          <w:spacing w:val="10"/>
                          <w:lang w:val="sq-AL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50E179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79E6B56C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22CAE19A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5C3DA40A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43CAFE55" w14:textId="77777777" w:rsidR="00CC568F" w:rsidRPr="000E5EF3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5D8BCF87" w14:textId="77777777" w:rsidR="00CC568F" w:rsidRPr="000E5EF3" w:rsidRDefault="00CC568F" w:rsidP="002E753E">
      <w:pPr>
        <w:tabs>
          <w:tab w:val="left" w:pos="1245"/>
        </w:tabs>
        <w:rPr>
          <w:rFonts w:ascii="Book Antiqua" w:hAnsi="Book Antiqua"/>
          <w:lang w:val="sr-Latn-CS"/>
        </w:rPr>
        <w:sectPr w:rsidR="00CC568F" w:rsidRPr="000E5EF3" w:rsidSect="007B64B6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39" w:code="9"/>
          <w:pgMar w:top="851" w:right="851" w:bottom="851" w:left="851" w:header="567" w:footer="567" w:gutter="0"/>
          <w:pgBorders w:display="not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numberInDash"/>
          <w:cols w:space="720"/>
          <w:titlePg/>
          <w:docGrid w:linePitch="360"/>
        </w:sectPr>
      </w:pPr>
      <w:r w:rsidRPr="000E5EF3">
        <w:rPr>
          <w:rFonts w:ascii="Book Antiqua" w:hAnsi="Book Antiqua"/>
          <w:noProof/>
          <w:lang w:val="sq-AL" w:eastAsia="sq-AL"/>
        </w:rPr>
        <w:lastRenderedPageBreak/>
        <mc:AlternateContent>
          <mc:Choice Requires="wps">
            <w:drawing>
              <wp:inline distT="0" distB="0" distL="0" distR="0" wp14:anchorId="5AE1A849" wp14:editId="282A3A4E">
                <wp:extent cx="6496050" cy="9263269"/>
                <wp:effectExtent l="0" t="0" r="0" b="0"/>
                <wp:docPr id="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92632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01C34B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color w:val="365F91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color w:val="365F91"/>
                                <w:lang w:val="sr-Latn-CS"/>
                              </w:rPr>
                              <w:t>Član   12.</w:t>
                            </w:r>
                          </w:p>
                          <w:p w14:paraId="52ADBE94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color w:val="365F91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color w:val="365F91"/>
                                <w:lang w:val="sr-Latn-CS"/>
                              </w:rPr>
                              <w:t xml:space="preserve">IZJAVA 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color w:val="365F91"/>
                                <w:lang w:val="sr-Latn-CS"/>
                              </w:rPr>
                              <w:t>O PREDSTAVLJANJU FINANSIJSKIH IZVEŠTAJA</w:t>
                            </w:r>
                          </w:p>
                          <w:p w14:paraId="6E7525A7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1F327B78" w14:textId="673AE74B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Za</w:t>
                            </w: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: </w:t>
                            </w: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="00535C09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N</w:t>
                            </w:r>
                            <w:r w:rsidR="00684EDF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USRET</w:t>
                            </w:r>
                            <w:r w:rsidR="00535C09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K</w:t>
                            </w:r>
                            <w:r w:rsidR="00684EDF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OCA</w:t>
                            </w:r>
                            <w:r w:rsidRPr="004A2467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,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</w:t>
                            </w:r>
                            <w:r w:rsidR="002E753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V</w:t>
                            </w:r>
                            <w:r w:rsidR="00D87933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D.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generalni direktor Trezora</w:t>
                            </w:r>
                          </w:p>
                          <w:p w14:paraId="6EB7718C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0E8C0897" w14:textId="05D214B9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Od</w:t>
                            </w: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:</w:t>
                            </w: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="009B706C" w:rsidRPr="009B706C">
                              <w:rPr>
                                <w:rFonts w:ascii="Book Antiqua" w:hAnsi="Book Antiqua"/>
                                <w:b/>
                                <w:sz w:val="22"/>
                                <w:szCs w:val="22"/>
                                <w:lang w:val="sr-Latn-RS"/>
                              </w:rPr>
                              <w:t>NOVAK ŽIVIĆ</w:t>
                            </w:r>
                            <w:r w:rsidR="009B706C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RS"/>
                              </w:rPr>
                              <w:t>,</w:t>
                            </w:r>
                            <w:r w:rsidRPr="00AB3F2E"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</w:t>
                            </w:r>
                            <w:r w:rsidRPr="00F619A3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glavni administrativni službenik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(GAS) </w:t>
                            </w:r>
                          </w:p>
                          <w:p w14:paraId="2D323EBB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7B9D5669" w14:textId="35A6F775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                        </w:t>
                            </w:r>
                            <w:r w:rsidR="009B706C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IVANA LAZIĆ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, 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glavni finansijski službenik 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(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GFS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)</w:t>
                            </w:r>
                          </w:p>
                          <w:p w14:paraId="5E08E91D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16E3D7D4" w14:textId="4212242D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F619A3">
                              <w:rPr>
                                <w:rFonts w:ascii="Book Antiqua" w:hAnsi="Book Antiqua"/>
                                <w:color w:val="000000" w:themeColor="text1"/>
                                <w:lang w:val="sr-Latn-CS"/>
                              </w:rPr>
                              <w:t>Prema našem mišljenju, priloženi finansijski izveštaji, uključujući beleške za godinu završenu 31. decembra 20</w:t>
                            </w:r>
                            <w:r w:rsidR="00690C3B">
                              <w:rPr>
                                <w:rFonts w:ascii="Book Antiqua" w:hAnsi="Book Antiqua"/>
                                <w:color w:val="000000" w:themeColor="text1"/>
                                <w:lang w:val="sr-Latn-CS"/>
                              </w:rPr>
                              <w:t>25</w:t>
                            </w:r>
                            <w:r w:rsidRPr="00F619A3">
                              <w:rPr>
                                <w:rFonts w:ascii="Book Antiqua" w:hAnsi="Book Antiqua"/>
                                <w:color w:val="000000" w:themeColor="text1"/>
                                <w:lang w:val="sr-Latn-CS"/>
                              </w:rPr>
                              <w:t xml:space="preserve">, pripremljeni su u skladu sa </w:t>
                            </w:r>
                            <w:r>
                              <w:rPr>
                                <w:rFonts w:ascii="Book Antiqua" w:hAnsi="Book Antiqua"/>
                                <w:color w:val="000000" w:themeColor="text1"/>
                                <w:lang w:val="sr-Latn-CS"/>
                              </w:rPr>
                              <w:t>M</w:t>
                            </w:r>
                            <w:r w:rsidRPr="00F619A3">
                              <w:rPr>
                                <w:rFonts w:ascii="Book Antiqua" w:hAnsi="Book Antiqua"/>
                                <w:color w:val="000000" w:themeColor="text1"/>
                                <w:lang w:val="sr-Latn-CS"/>
                              </w:rPr>
                              <w:t>eđunarodnim računovodstvenim standardima javnog sektora "Finansijsko izveštavanje prema računovodstvu zasnovano na gotovinu“ ispunjavaju sve obaveze izveštavanja k</w:t>
                            </w:r>
                            <w:r>
                              <w:rPr>
                                <w:rFonts w:ascii="Book Antiqua" w:hAnsi="Book Antiqua"/>
                                <w:color w:val="000000" w:themeColor="text1"/>
                                <w:lang w:val="sr-Latn-CS"/>
                              </w:rPr>
                              <w:t>oje</w:t>
                            </w:r>
                            <w:r w:rsidRPr="00F619A3">
                              <w:rPr>
                                <w:rFonts w:ascii="Book Antiqua" w:hAnsi="Book Antiqua"/>
                                <w:color w:val="000000" w:themeColor="text1"/>
                                <w:lang w:val="sr-Latn-CS"/>
                              </w:rPr>
                              <w:t xml:space="preserve"> proizilaze iz Zakona br. 03/L-048 o upravljanju i odgovornostima za rad u javnim finansijama, dopunjen i izmenjen Zakonom br. 03/L-221, Zakonom br. 04/L-116, Zakonom br. 04/L-194, Zakonom br. 05/L-063 i Zakonom br. 05/L-007 i zasnivaju se na propisno vođenim finansijskim beleškama.</w:t>
                            </w:r>
                          </w:p>
                          <w:p w14:paraId="3DDB8EC5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2B010298" w14:textId="3607CF7E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Ova izjava 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se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da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je 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u vezi sa pre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dstavljanjem finansijskih izveštaja 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o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pšteg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budžeta Kosov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a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budžetske organizacije za godinu završ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enoj 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31. decembra </w:t>
                            </w:r>
                            <w:r w:rsidRPr="00AB3F2E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20</w:t>
                            </w:r>
                            <w:r w:rsidR="00690C3B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25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i sastavni je deo finansijskih izveštaja.</w:t>
                            </w:r>
                          </w:p>
                          <w:p w14:paraId="60CD51B1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3FC3D04A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Verujemo i potvrđujemo, da:</w:t>
                            </w:r>
                          </w:p>
                          <w:p w14:paraId="561A6A51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4E6D918C" w14:textId="77777777" w:rsidR="00CC568F" w:rsidRPr="001A5579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1A557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Nije bilo nepravilnosti u vezi rukovodioca ili radnika, koja bi mogla imati materijalni uticaj na finansijske izveštaje.</w:t>
                            </w:r>
                          </w:p>
                          <w:p w14:paraId="5C7585D1" w14:textId="77777777" w:rsidR="00CC568F" w:rsidRPr="002E753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239B9A97" w14:textId="77777777" w:rsidR="00CC568F" w:rsidRPr="001A5579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1A557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Informacije date i predstavljene u finansijskim izveštajima u vezi sredstava i korišćenje istih vezano za konsolidovani budžet Kosova su potpune i tačne.</w:t>
                            </w:r>
                          </w:p>
                          <w:p w14:paraId="23864968" w14:textId="77777777" w:rsidR="00CC568F" w:rsidRPr="002E753E" w:rsidRDefault="00CC568F" w:rsidP="00CC568F">
                            <w:pPr>
                              <w:pStyle w:val="ListParagrap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71BAD73F" w14:textId="77777777" w:rsidR="00CC568F" w:rsidRPr="001A5579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1A557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Informacije o prikupljanju prihoda su tačne.</w:t>
                            </w:r>
                          </w:p>
                          <w:p w14:paraId="27E07C22" w14:textId="77777777" w:rsidR="00CC568F" w:rsidRPr="002E753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6A06DBB9" w14:textId="63858DE7" w:rsidR="00CC568F" w:rsidRPr="001A5579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1A557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Ne postoji bankovni račun budžeta Republike Kosova osim bankovnih računa navedenih u finansijskim izveštajima i ova specifikacija je potpuna i tačna kao dana 31. decembra </w:t>
                            </w:r>
                            <w:r w:rsidRPr="00AB3F2E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20</w:t>
                            </w:r>
                            <w:r w:rsidR="00690C3B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25</w:t>
                            </w:r>
                            <w:r w:rsidRPr="00AB3F2E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. 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</w:t>
                            </w:r>
                          </w:p>
                          <w:p w14:paraId="24282AF7" w14:textId="77777777" w:rsidR="00CC568F" w:rsidRPr="002E753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340508A4" w14:textId="77777777" w:rsidR="00CC568F" w:rsidRPr="001A5579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1A557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Nije bilo prekršaja zahteva regulatornih organa koji bi mogli imati materijalni uticaj na finansijske izveštaje.</w:t>
                            </w:r>
                          </w:p>
                          <w:p w14:paraId="40295D49" w14:textId="77777777" w:rsidR="00CC568F" w:rsidRPr="002E753E" w:rsidRDefault="00CC568F" w:rsidP="00CC568F">
                            <w:pPr>
                              <w:pStyle w:val="ListParagrap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0DEC8DF8" w14:textId="77777777" w:rsidR="00CC568F" w:rsidRPr="009F6794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9F6794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Ne postoji (pravna) žalba u procesu koji može imati materijalni uticaj na finansijske izveštaje.</w:t>
                            </w:r>
                          </w:p>
                          <w:p w14:paraId="470F0B68" w14:textId="77777777" w:rsidR="00CC568F" w:rsidRPr="002E753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273563FB" w14:textId="77777777" w:rsidR="00CC568F" w:rsidRPr="00C35BE1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C35BE1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Sve obaveze, kako sadašnje tako i one potencijalne kao i sva jamstva koja smo dali trećim stranama su propisno registrovane i / ili iznete.</w:t>
                            </w:r>
                          </w:p>
                          <w:p w14:paraId="46496DCC" w14:textId="77777777" w:rsidR="00CC568F" w:rsidRPr="002E753E" w:rsidRDefault="00CC568F" w:rsidP="00CC568F">
                            <w:pPr>
                              <w:pStyle w:val="ListParagrap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0A060E3E" w14:textId="77777777" w:rsidR="00CC568F" w:rsidRPr="00C35BE1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C35BE1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Svi zajmovi za spoljašnje strane su registrovani i/ ili izneti, prema 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važećem zakonodavstvu</w:t>
                            </w:r>
                            <w:r w:rsidRPr="00C35BE1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.</w:t>
                            </w:r>
                          </w:p>
                          <w:p w14:paraId="255D1FEA" w14:textId="77777777" w:rsidR="00CC568F" w:rsidRPr="002E753E" w:rsidRDefault="00CC568F" w:rsidP="00CC568F">
                            <w:pPr>
                              <w:pStyle w:val="ListParagraph"/>
                              <w:rPr>
                                <w:rFonts w:ascii="Book Antiqua" w:hAnsi="Book Antiqua" w:cs="TimesNewRomanPSMT"/>
                                <w:sz w:val="14"/>
                                <w:szCs w:val="14"/>
                                <w:lang w:val="sr-Latn-CS"/>
                              </w:rPr>
                            </w:pPr>
                          </w:p>
                          <w:p w14:paraId="009E211D" w14:textId="77777777" w:rsidR="00CC568F" w:rsidRPr="00C35BE1" w:rsidRDefault="00CC568F" w:rsidP="00CC568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C35BE1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Nije bila nijedna transakcija nakon isteka perioda koji bi zahtevao ispravku ili izlaganje u finansijskim izveštajima ili u njihovim beleškama.</w:t>
                            </w:r>
                          </w:p>
                          <w:p w14:paraId="4D69057D" w14:textId="77777777" w:rsidR="00CC568F" w:rsidRPr="00AB3F2E" w:rsidRDefault="00CC568F" w:rsidP="00CC568F">
                            <w:pPr>
                              <w:pStyle w:val="ListParagrap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51046FD7" w14:textId="2BB09088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Prema našem mišljenju, priloženi finansijski izveštaji predstavljaju istinit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o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i 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nepristrasno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prikaz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ivanje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finansij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a</w:t>
                            </w:r>
                            <w:r w:rsidRPr="00284309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i finansijskih transakcija za godinu završenu 31. decembra 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20</w:t>
                            </w:r>
                            <w:r w:rsidR="00AF4EA2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25</w:t>
                            </w:r>
                            <w:r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institucije</w:t>
                            </w:r>
                            <w:r w:rsidR="007B1757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 xml:space="preserve"> </w:t>
                            </w:r>
                            <w:r w:rsidR="00AF4EA2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OPŠTINA GRAČANICA</w:t>
                            </w:r>
                            <w:r w:rsidRPr="00AB3F2E"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  <w:t>.</w:t>
                            </w:r>
                          </w:p>
                          <w:p w14:paraId="324371D5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6072D357" w14:textId="1244DD6D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Dat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um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:  </w:t>
                            </w:r>
                            <w:r w:rsidR="00C4205A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29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/ </w:t>
                            </w:r>
                            <w:r w:rsidR="00055FF8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01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/ </w:t>
                            </w:r>
                            <w:r w:rsidR="00055FF8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2026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  <w:t xml:space="preserve"> 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Datum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: </w:t>
                            </w:r>
                            <w:r w:rsidR="00C4205A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29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/</w:t>
                            </w:r>
                            <w:r w:rsidR="00055FF8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01 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/</w:t>
                            </w:r>
                            <w:r w:rsidR="00055FF8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 xml:space="preserve"> 2026</w:t>
                            </w:r>
                          </w:p>
                          <w:p w14:paraId="30229E14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3B172734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>_________________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  <w:tab/>
                              <w:t>_________________</w:t>
                            </w:r>
                          </w:p>
                          <w:p w14:paraId="0247C9BD" w14:textId="77777777" w:rsidR="00CC568F" w:rsidRPr="00AB3F2E" w:rsidRDefault="00CC568F" w:rsidP="00CC568F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2"/>
                                <w:szCs w:val="22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>(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>Potpis GAS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>)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ab/>
                              <w:t xml:space="preserve">             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 xml:space="preserve">                     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 xml:space="preserve"> (</w:t>
                            </w: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>Potpis GFS</w:t>
                            </w:r>
                            <w:r w:rsidRPr="00AB3F2E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sz w:val="20"/>
                                <w:szCs w:val="22"/>
                                <w:lang w:val="sr-Latn-CS"/>
                              </w:rPr>
                              <w:t>)</w:t>
                            </w:r>
                          </w:p>
                          <w:p w14:paraId="171314F4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52179E72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6F266908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2F984E25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 w:cs="TimesNewRomanPSMT"/>
                                <w:sz w:val="22"/>
                                <w:szCs w:val="22"/>
                                <w:lang w:val="sr-Latn-CS"/>
                              </w:rPr>
                            </w:pPr>
                          </w:p>
                          <w:p w14:paraId="00FAAD33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2BD32325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5DF7FCF6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0DB04964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3EFC3F38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6E122287" w14:textId="77777777" w:rsidR="00CC568F" w:rsidRPr="00AB3F2E" w:rsidRDefault="00CC568F" w:rsidP="00CC568F">
                            <w:pPr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</w:p>
                          <w:p w14:paraId="48C3976B" w14:textId="77777777" w:rsidR="00CC568F" w:rsidRPr="00AB3F2E" w:rsidRDefault="00CC568F" w:rsidP="00CC568F">
                            <w:pPr>
                              <w:tabs>
                                <w:tab w:val="right" w:pos="3420"/>
                                <w:tab w:val="right" w:pos="4680"/>
                                <w:tab w:val="right" w:pos="7200"/>
                              </w:tabs>
                              <w:spacing w:after="120"/>
                              <w:jc w:val="both"/>
                              <w:rPr>
                                <w:rFonts w:ascii="Book Antiqua" w:hAnsi="Book Antiqua"/>
                                <w:u w:val="single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lang w:val="sr-Latn-CS"/>
                              </w:rPr>
                              <w:t>Nënshkruar:</w:t>
                            </w:r>
                            <w:r w:rsidRPr="00AB3F2E">
                              <w:rPr>
                                <w:rFonts w:ascii="Book Antiqua" w:hAnsi="Book Antiqua"/>
                                <w:u w:val="single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lang w:val="sr-Latn-CS"/>
                              </w:rPr>
                              <w:tab/>
                              <w:t xml:space="preserve">                  Nënshkruar:</w:t>
                            </w:r>
                            <w:r w:rsidRPr="00AB3F2E">
                              <w:rPr>
                                <w:rFonts w:ascii="Book Antiqua" w:hAnsi="Book Antiqua"/>
                                <w:u w:val="single"/>
                                <w:lang w:val="sr-Latn-CS"/>
                              </w:rPr>
                              <w:tab/>
                            </w:r>
                          </w:p>
                          <w:p w14:paraId="1294BFD0" w14:textId="77777777" w:rsidR="00CC568F" w:rsidRPr="00AB3F2E" w:rsidRDefault="00CC568F" w:rsidP="00CC568F">
                            <w:pPr>
                              <w:tabs>
                                <w:tab w:val="right" w:pos="2880"/>
                                <w:tab w:val="left" w:pos="3960"/>
                              </w:tabs>
                              <w:jc w:val="both"/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lang w:val="sr-Latn-CS"/>
                              </w:rPr>
                              <w:t>Zyrtari kryesor Financiar</w:t>
                            </w:r>
                            <w:r w:rsidRPr="00AB3F2E">
                              <w:rPr>
                                <w:rFonts w:ascii="Book Antiqua" w:hAnsi="Book Antiqua"/>
                                <w:lang w:val="sr-Latn-CS"/>
                              </w:rPr>
                              <w:tab/>
                            </w:r>
                            <w:r w:rsidRPr="00AB3F2E">
                              <w:rPr>
                                <w:rFonts w:ascii="Book Antiqua" w:hAnsi="Book Antiqua"/>
                                <w:lang w:val="sr-Latn-CS"/>
                              </w:rPr>
                              <w:tab/>
                              <w:t xml:space="preserve">         Sekretari i Përhershëm (ose ZKE)</w:t>
                            </w:r>
                          </w:p>
                          <w:p w14:paraId="6F8F3D2A" w14:textId="77777777" w:rsidR="00CC568F" w:rsidRPr="00AB3F2E" w:rsidRDefault="00CC568F" w:rsidP="00CC568F">
                            <w:pPr>
                              <w:tabs>
                                <w:tab w:val="left" w:pos="3960"/>
                              </w:tabs>
                              <w:rPr>
                                <w:rFonts w:ascii="Book Antiqua" w:hAnsi="Book Antiqua"/>
                                <w:lang w:val="sr-Latn-CS"/>
                              </w:rPr>
                            </w:pPr>
                            <w:r w:rsidRPr="00AB3F2E">
                              <w:rPr>
                                <w:rFonts w:ascii="Book Antiqua" w:hAnsi="Book Antiqua"/>
                                <w:lang w:val="sr-Latn-CS"/>
                              </w:rPr>
                              <w:t>Date:</w:t>
                            </w:r>
                            <w:r w:rsidRPr="00AB3F2E">
                              <w:rPr>
                                <w:rFonts w:ascii="Book Antiqua" w:hAnsi="Book Antiqua"/>
                                <w:lang w:val="sr-Latn-CS"/>
                              </w:rPr>
                              <w:tab/>
                              <w:t xml:space="preserve">        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E1A849" id="Text Box 56" o:spid="_x0000_s1028" type="#_x0000_t202" style="width:511.5pt;height:72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" filled="f" stroked="f">
                <v:textbox>
                  <w:txbxContent>
                    <w:p w14:paraId="0401C34B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color w:val="365F91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b/>
                          <w:bCs/>
                          <w:color w:val="365F91"/>
                          <w:lang w:val="sr-Latn-CS"/>
                        </w:rPr>
                        <w:t>Član   12.</w:t>
                      </w:r>
                    </w:p>
                    <w:p w14:paraId="52ADBE94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color w:val="365F91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b/>
                          <w:bCs/>
                          <w:color w:val="365F91"/>
                          <w:lang w:val="sr-Latn-CS"/>
                        </w:rPr>
                        <w:t xml:space="preserve">IZJAVA </w:t>
                      </w:r>
                      <w:r>
                        <w:rPr>
                          <w:rFonts w:ascii="Book Antiqua" w:hAnsi="Book Antiqua"/>
                          <w:b/>
                          <w:bCs/>
                          <w:color w:val="365F91"/>
                          <w:lang w:val="sr-Latn-CS"/>
                        </w:rPr>
                        <w:t>O PREDSTAVLJANJU FINANSIJSKIH IZVEŠTAJA</w:t>
                      </w:r>
                    </w:p>
                    <w:p w14:paraId="6E7525A7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</w:p>
                    <w:p w14:paraId="1F327B78" w14:textId="673AE74B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  <w:r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>Za</w:t>
                      </w: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 xml:space="preserve">: </w:t>
                      </w: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="00535C09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N</w:t>
                      </w:r>
                      <w:r w:rsidR="00684EDF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USRET</w:t>
                      </w:r>
                      <w:r w:rsidR="00535C09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K</w:t>
                      </w:r>
                      <w:r w:rsidR="00684EDF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OCA</w:t>
                      </w:r>
                      <w:r w:rsidRPr="004A2467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,</w:t>
                      </w:r>
                      <w: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</w:t>
                      </w:r>
                      <w:r w:rsidR="002E753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V</w:t>
                      </w:r>
                      <w:r w:rsidR="00D87933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D.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</w:t>
                      </w:r>
                      <w: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generalni direktor Trezora</w:t>
                      </w:r>
                    </w:p>
                    <w:p w14:paraId="6EB7718C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</w:pPr>
                    </w:p>
                    <w:p w14:paraId="0E8C0897" w14:textId="05D214B9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 xml:space="preserve"> </w:t>
                      </w:r>
                      <w:r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>Od</w:t>
                      </w: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>:</w:t>
                      </w: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="009B706C" w:rsidRPr="009B706C">
                        <w:rPr>
                          <w:rFonts w:ascii="Book Antiqua" w:hAnsi="Book Antiqua"/>
                          <w:b/>
                          <w:sz w:val="22"/>
                          <w:szCs w:val="22"/>
                          <w:lang w:val="sr-Latn-RS"/>
                        </w:rPr>
                        <w:t>NOVAK ŽIVIĆ</w:t>
                      </w:r>
                      <w:r w:rsidR="009B706C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RS"/>
                        </w:rPr>
                        <w:t>,</w:t>
                      </w:r>
                      <w:r w:rsidRPr="00AB3F2E"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  <w:t xml:space="preserve"> </w:t>
                      </w:r>
                      <w:r w:rsidRPr="00F619A3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glavni administrativni službenik</w:t>
                      </w:r>
                      <w: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(GAS) </w:t>
                      </w:r>
                    </w:p>
                    <w:p w14:paraId="2D323EBB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</w:p>
                    <w:p w14:paraId="7B9D5669" w14:textId="35A6F775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                        </w:t>
                      </w:r>
                      <w:r w:rsidR="009B706C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IVANA LAZIĆ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, </w:t>
                      </w:r>
                      <w: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glavni finansijski službenik 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(</w:t>
                      </w:r>
                      <w: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GFS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)</w:t>
                      </w:r>
                    </w:p>
                    <w:p w14:paraId="5E08E91D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Cs/>
                          <w:sz w:val="22"/>
                          <w:szCs w:val="22"/>
                          <w:lang w:val="sr-Latn-CS"/>
                        </w:rPr>
                      </w:pPr>
                    </w:p>
                    <w:p w14:paraId="16E3D7D4" w14:textId="4212242D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F619A3">
                        <w:rPr>
                          <w:rFonts w:ascii="Book Antiqua" w:hAnsi="Book Antiqua"/>
                          <w:color w:val="000000" w:themeColor="text1"/>
                          <w:lang w:val="sr-Latn-CS"/>
                        </w:rPr>
                        <w:t>Prema našem mišljenju, priloženi finansijski izveštaji, uključujući beleške za godinu završenu 31. decembra 20</w:t>
                      </w:r>
                      <w:r w:rsidR="00690C3B">
                        <w:rPr>
                          <w:rFonts w:ascii="Book Antiqua" w:hAnsi="Book Antiqua"/>
                          <w:color w:val="000000" w:themeColor="text1"/>
                          <w:lang w:val="sr-Latn-CS"/>
                        </w:rPr>
                        <w:t>25</w:t>
                      </w:r>
                      <w:r w:rsidRPr="00F619A3">
                        <w:rPr>
                          <w:rFonts w:ascii="Book Antiqua" w:hAnsi="Book Antiqua"/>
                          <w:color w:val="000000" w:themeColor="text1"/>
                          <w:lang w:val="sr-Latn-CS"/>
                        </w:rPr>
                        <w:t xml:space="preserve">, pripremljeni su u skladu sa </w:t>
                      </w:r>
                      <w:r>
                        <w:rPr>
                          <w:rFonts w:ascii="Book Antiqua" w:hAnsi="Book Antiqua"/>
                          <w:color w:val="000000" w:themeColor="text1"/>
                          <w:lang w:val="sr-Latn-CS"/>
                        </w:rPr>
                        <w:t>M</w:t>
                      </w:r>
                      <w:r w:rsidRPr="00F619A3">
                        <w:rPr>
                          <w:rFonts w:ascii="Book Antiqua" w:hAnsi="Book Antiqua"/>
                          <w:color w:val="000000" w:themeColor="text1"/>
                          <w:lang w:val="sr-Latn-CS"/>
                        </w:rPr>
                        <w:t>eđunarodnim računovodstvenim standardima javnog sektora "Finansijsko izveštavanje prema računovodstvu zasnovano na gotovinu“ ispunjavaju sve obaveze izveštavanja k</w:t>
                      </w:r>
                      <w:r>
                        <w:rPr>
                          <w:rFonts w:ascii="Book Antiqua" w:hAnsi="Book Antiqua"/>
                          <w:color w:val="000000" w:themeColor="text1"/>
                          <w:lang w:val="sr-Latn-CS"/>
                        </w:rPr>
                        <w:t>oje</w:t>
                      </w:r>
                      <w:r w:rsidRPr="00F619A3">
                        <w:rPr>
                          <w:rFonts w:ascii="Book Antiqua" w:hAnsi="Book Antiqua"/>
                          <w:color w:val="000000" w:themeColor="text1"/>
                          <w:lang w:val="sr-Latn-CS"/>
                        </w:rPr>
                        <w:t xml:space="preserve"> proizilaze iz Zakona br. 03/L-048 o upravljanju i odgovornostima za rad u javnim finansijama, dopunjen i izmenjen Zakonom br. 03/L-221, Zakonom br. 04/L-116, Zakonom br. 04/L-194, Zakonom br. 05/L-063 i Zakonom br. 05/L-007 i zasnivaju se na propisno vođenim finansijskim beleškama.</w:t>
                      </w:r>
                    </w:p>
                    <w:p w14:paraId="3DDB8EC5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</w:p>
                    <w:p w14:paraId="2B010298" w14:textId="3607CF7E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Ova izjava 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se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da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je 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u vezi sa pre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dstavljanjem finansijskih izveštaja 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o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pšteg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budžeta Kosov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a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budžetske organizacije za godinu završ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enoj 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31. decembra </w:t>
                      </w:r>
                      <w:r w:rsidRPr="00AB3F2E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20</w:t>
                      </w:r>
                      <w:r w:rsidR="00690C3B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25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i sastavni je deo finansijskih izveštaja.</w:t>
                      </w:r>
                    </w:p>
                    <w:p w14:paraId="60CD51B1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</w:p>
                    <w:p w14:paraId="3FC3D04A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Verujemo i potvrđujemo, da:</w:t>
                      </w:r>
                    </w:p>
                    <w:p w14:paraId="561A6A51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</w:p>
                    <w:p w14:paraId="4E6D918C" w14:textId="77777777" w:rsidR="00CC568F" w:rsidRPr="001A5579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1A557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Nije bilo nepravilnosti u vezi rukovodioca ili radnika, koja bi mogla imati materijalni uticaj na finansijske izveštaje.</w:t>
                      </w:r>
                    </w:p>
                    <w:p w14:paraId="5C7585D1" w14:textId="77777777" w:rsidR="00CC568F" w:rsidRPr="002E753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239B9A97" w14:textId="77777777" w:rsidR="00CC568F" w:rsidRPr="001A5579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1A557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Informacije date i predstavljene u finansijskim izveštajima u vezi sredstava i korišćenje istih vezano za konsolidovani budžet Kosova su potpune i tačne.</w:t>
                      </w:r>
                    </w:p>
                    <w:p w14:paraId="23864968" w14:textId="77777777" w:rsidR="00CC568F" w:rsidRPr="002E753E" w:rsidRDefault="00CC568F" w:rsidP="00CC568F">
                      <w:pPr>
                        <w:pStyle w:val="ListParagrap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71BAD73F" w14:textId="77777777" w:rsidR="00CC568F" w:rsidRPr="001A5579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1A557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Informacije o prikupljanju prihoda su tačne.</w:t>
                      </w:r>
                    </w:p>
                    <w:p w14:paraId="27E07C22" w14:textId="77777777" w:rsidR="00CC568F" w:rsidRPr="002E753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6A06DBB9" w14:textId="63858DE7" w:rsidR="00CC568F" w:rsidRPr="001A5579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1A557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Ne postoji bankovni račun budžeta Republike Kosova osim bankovnih računa navedenih u finansijskim izveštajima i ova specifikacija je potpuna i tačna kao dana 31. decembra </w:t>
                      </w:r>
                      <w:r w:rsidRPr="00AB3F2E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20</w:t>
                      </w:r>
                      <w:r w:rsidR="00690C3B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25</w:t>
                      </w:r>
                      <w:r w:rsidRPr="00AB3F2E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. 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</w:t>
                      </w:r>
                    </w:p>
                    <w:p w14:paraId="24282AF7" w14:textId="77777777" w:rsidR="00CC568F" w:rsidRPr="002E753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340508A4" w14:textId="77777777" w:rsidR="00CC568F" w:rsidRPr="001A5579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1A557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Nije bilo prekršaja zahteva regulatornih organa koji bi mogli imati materijalni uticaj na finansijske izveštaje.</w:t>
                      </w:r>
                    </w:p>
                    <w:p w14:paraId="40295D49" w14:textId="77777777" w:rsidR="00CC568F" w:rsidRPr="002E753E" w:rsidRDefault="00CC568F" w:rsidP="00CC568F">
                      <w:pPr>
                        <w:pStyle w:val="ListParagrap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0DEC8DF8" w14:textId="77777777" w:rsidR="00CC568F" w:rsidRPr="009F6794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9F6794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Ne postoji (pravna) žalba u procesu koji može imati materijalni uticaj na finansijske izveštaje.</w:t>
                      </w:r>
                    </w:p>
                    <w:p w14:paraId="470F0B68" w14:textId="77777777" w:rsidR="00CC568F" w:rsidRPr="002E753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273563FB" w14:textId="77777777" w:rsidR="00CC568F" w:rsidRPr="00C35BE1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C35BE1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Sve obaveze, kako sadašnje tako i one potencijalne kao i sva jamstva koja smo dali trećim stranama su propisno registrovane i / ili iznete.</w:t>
                      </w:r>
                    </w:p>
                    <w:p w14:paraId="46496DCC" w14:textId="77777777" w:rsidR="00CC568F" w:rsidRPr="002E753E" w:rsidRDefault="00CC568F" w:rsidP="00CC568F">
                      <w:pPr>
                        <w:pStyle w:val="ListParagrap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0A060E3E" w14:textId="77777777" w:rsidR="00CC568F" w:rsidRPr="00C35BE1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C35BE1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Svi zajmovi za spoljašnje strane su registrovani i/ ili izneti, prema 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važećem zakonodavstvu</w:t>
                      </w:r>
                      <w:r w:rsidRPr="00C35BE1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.</w:t>
                      </w:r>
                    </w:p>
                    <w:p w14:paraId="255D1FEA" w14:textId="77777777" w:rsidR="00CC568F" w:rsidRPr="002E753E" w:rsidRDefault="00CC568F" w:rsidP="00CC568F">
                      <w:pPr>
                        <w:pStyle w:val="ListParagraph"/>
                        <w:rPr>
                          <w:rFonts w:ascii="Book Antiqua" w:hAnsi="Book Antiqua" w:cs="TimesNewRomanPSMT"/>
                          <w:sz w:val="14"/>
                          <w:szCs w:val="14"/>
                          <w:lang w:val="sr-Latn-CS"/>
                        </w:rPr>
                      </w:pPr>
                    </w:p>
                    <w:p w14:paraId="009E211D" w14:textId="77777777" w:rsidR="00CC568F" w:rsidRPr="00C35BE1" w:rsidRDefault="00CC568F" w:rsidP="00CC568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C35BE1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Nije bila nijedna transakcija nakon isteka perioda koji bi zahtevao ispravku ili izlaganje u finansijskim izveštajima ili u njihovim beleškama.</w:t>
                      </w:r>
                    </w:p>
                    <w:p w14:paraId="4D69057D" w14:textId="77777777" w:rsidR="00CC568F" w:rsidRPr="00AB3F2E" w:rsidRDefault="00CC568F" w:rsidP="00CC568F">
                      <w:pPr>
                        <w:pStyle w:val="ListParagrap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</w:p>
                    <w:p w14:paraId="51046FD7" w14:textId="2BB09088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Prema našem mišljenju, priloženi finansijski izveštaji predstavljaju istinit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o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i 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nepristrasno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prikaz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ivanje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finansij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a</w:t>
                      </w:r>
                      <w:r w:rsidRPr="00284309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i finansijskih transakcija za godinu završenu 31. decembra 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20</w:t>
                      </w:r>
                      <w:r w:rsidR="00AF4EA2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25</w:t>
                      </w:r>
                      <w:r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institucije</w:t>
                      </w:r>
                      <w:r w:rsidR="007B1757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 xml:space="preserve"> </w:t>
                      </w:r>
                      <w:r w:rsidR="00AF4EA2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OPŠTINA GRAČANICA</w:t>
                      </w:r>
                      <w:r w:rsidRPr="00AB3F2E"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  <w:t>.</w:t>
                      </w:r>
                    </w:p>
                    <w:p w14:paraId="324371D5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</w:p>
                    <w:p w14:paraId="6072D357" w14:textId="1244DD6D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Dat</w:t>
                      </w:r>
                      <w: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um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:  </w:t>
                      </w:r>
                      <w:r w:rsidR="00C4205A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29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/ </w:t>
                      </w:r>
                      <w:r w:rsidR="00055FF8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01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/ </w:t>
                      </w:r>
                      <w:r w:rsidR="00055FF8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2026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  <w:t xml:space="preserve"> 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Datum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: </w:t>
                      </w:r>
                      <w:r w:rsidR="00C4205A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29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/</w:t>
                      </w:r>
                      <w:r w:rsidR="00055FF8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01 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/</w:t>
                      </w:r>
                      <w:r w:rsidR="00055FF8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 xml:space="preserve"> 2026</w:t>
                      </w:r>
                    </w:p>
                    <w:p w14:paraId="30229E14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</w:p>
                    <w:p w14:paraId="3B172734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>_________________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  <w:tab/>
                        <w:t>_________________</w:t>
                      </w:r>
                    </w:p>
                    <w:p w14:paraId="0247C9BD" w14:textId="77777777" w:rsidR="00CC568F" w:rsidRPr="00AB3F2E" w:rsidRDefault="00CC568F" w:rsidP="00CC568F">
                      <w:pPr>
                        <w:rPr>
                          <w:rFonts w:ascii="Book Antiqua" w:hAnsi="Book Antiqua"/>
                          <w:b/>
                          <w:bCs/>
                          <w:sz w:val="22"/>
                          <w:szCs w:val="22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>(</w:t>
                      </w:r>
                      <w:r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>Potpis GAS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>)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ab/>
                        <w:t xml:space="preserve">             </w:t>
                      </w:r>
                      <w:r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 xml:space="preserve">                     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 xml:space="preserve"> (</w:t>
                      </w:r>
                      <w:r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>Potpis GFS</w:t>
                      </w:r>
                      <w:r w:rsidRPr="00AB3F2E">
                        <w:rPr>
                          <w:rFonts w:ascii="Book Antiqua" w:hAnsi="Book Antiqua"/>
                          <w:b/>
                          <w:bCs/>
                          <w:i/>
                          <w:sz w:val="20"/>
                          <w:szCs w:val="22"/>
                          <w:lang w:val="sr-Latn-CS"/>
                        </w:rPr>
                        <w:t>)</w:t>
                      </w:r>
                    </w:p>
                    <w:p w14:paraId="171314F4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52179E72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6F266908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2F984E25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 w:cs="TimesNewRomanPSMT"/>
                          <w:sz w:val="22"/>
                          <w:szCs w:val="22"/>
                          <w:lang w:val="sr-Latn-CS"/>
                        </w:rPr>
                      </w:pPr>
                    </w:p>
                    <w:p w14:paraId="00FAAD33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2BD32325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5DF7FCF6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0DB04964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3EFC3F38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6E122287" w14:textId="77777777" w:rsidR="00CC568F" w:rsidRPr="00AB3F2E" w:rsidRDefault="00CC568F" w:rsidP="00CC568F">
                      <w:pPr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</w:p>
                    <w:p w14:paraId="48C3976B" w14:textId="77777777" w:rsidR="00CC568F" w:rsidRPr="00AB3F2E" w:rsidRDefault="00CC568F" w:rsidP="00CC568F">
                      <w:pPr>
                        <w:tabs>
                          <w:tab w:val="right" w:pos="3420"/>
                          <w:tab w:val="right" w:pos="4680"/>
                          <w:tab w:val="right" w:pos="7200"/>
                        </w:tabs>
                        <w:spacing w:after="120"/>
                        <w:jc w:val="both"/>
                        <w:rPr>
                          <w:rFonts w:ascii="Book Antiqua" w:hAnsi="Book Antiqua"/>
                          <w:u w:val="single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lang w:val="sr-Latn-CS"/>
                        </w:rPr>
                        <w:t>Nënshkruar:</w:t>
                      </w:r>
                      <w:r w:rsidRPr="00AB3F2E">
                        <w:rPr>
                          <w:rFonts w:ascii="Book Antiqua" w:hAnsi="Book Antiqua"/>
                          <w:u w:val="single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lang w:val="sr-Latn-CS"/>
                        </w:rPr>
                        <w:tab/>
                        <w:t xml:space="preserve">                  Nënshkruar:</w:t>
                      </w:r>
                      <w:r w:rsidRPr="00AB3F2E">
                        <w:rPr>
                          <w:rFonts w:ascii="Book Antiqua" w:hAnsi="Book Antiqua"/>
                          <w:u w:val="single"/>
                          <w:lang w:val="sr-Latn-CS"/>
                        </w:rPr>
                        <w:tab/>
                      </w:r>
                    </w:p>
                    <w:p w14:paraId="1294BFD0" w14:textId="77777777" w:rsidR="00CC568F" w:rsidRPr="00AB3F2E" w:rsidRDefault="00CC568F" w:rsidP="00CC568F">
                      <w:pPr>
                        <w:tabs>
                          <w:tab w:val="right" w:pos="2880"/>
                          <w:tab w:val="left" w:pos="3960"/>
                        </w:tabs>
                        <w:jc w:val="both"/>
                        <w:rPr>
                          <w:rFonts w:ascii="Book Antiqua" w:hAnsi="Book Antiqua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lang w:val="sr-Latn-CS"/>
                        </w:rPr>
                        <w:t>Zyrtari kryesor Financiar</w:t>
                      </w:r>
                      <w:r w:rsidRPr="00AB3F2E">
                        <w:rPr>
                          <w:rFonts w:ascii="Book Antiqua" w:hAnsi="Book Antiqua"/>
                          <w:lang w:val="sr-Latn-CS"/>
                        </w:rPr>
                        <w:tab/>
                      </w:r>
                      <w:r w:rsidRPr="00AB3F2E">
                        <w:rPr>
                          <w:rFonts w:ascii="Book Antiqua" w:hAnsi="Book Antiqua"/>
                          <w:lang w:val="sr-Latn-CS"/>
                        </w:rPr>
                        <w:tab/>
                        <w:t xml:space="preserve">         Sekretari i Përhershëm (ose ZKE)</w:t>
                      </w:r>
                    </w:p>
                    <w:p w14:paraId="6F8F3D2A" w14:textId="77777777" w:rsidR="00CC568F" w:rsidRPr="00AB3F2E" w:rsidRDefault="00CC568F" w:rsidP="00CC568F">
                      <w:pPr>
                        <w:tabs>
                          <w:tab w:val="left" w:pos="3960"/>
                        </w:tabs>
                        <w:rPr>
                          <w:rFonts w:ascii="Book Antiqua" w:hAnsi="Book Antiqua"/>
                          <w:lang w:val="sr-Latn-CS"/>
                        </w:rPr>
                      </w:pPr>
                      <w:r w:rsidRPr="00AB3F2E">
                        <w:rPr>
                          <w:rFonts w:ascii="Book Antiqua" w:hAnsi="Book Antiqua"/>
                          <w:lang w:val="sr-Latn-CS"/>
                        </w:rPr>
                        <w:t>Date:</w:t>
                      </w:r>
                      <w:r w:rsidRPr="00AB3F2E">
                        <w:rPr>
                          <w:rFonts w:ascii="Book Antiqua" w:hAnsi="Book Antiqua"/>
                          <w:lang w:val="sr-Latn-CS"/>
                        </w:rPr>
                        <w:tab/>
                        <w:t xml:space="preserve">         Date: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A56747" w14:textId="7192648E" w:rsidR="00CC568F" w:rsidRPr="000E5EF3" w:rsidRDefault="00CC568F" w:rsidP="00761681">
      <w:pPr>
        <w:ind w:left="567"/>
        <w:rPr>
          <w:rFonts w:ascii="Book Antiqua" w:hAnsi="Book Antiqua"/>
          <w:b/>
          <w:bCs/>
          <w:color w:val="365F91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lastRenderedPageBreak/>
        <w:t>Član</w:t>
      </w:r>
      <w:r w:rsidRPr="000E5EF3">
        <w:rPr>
          <w:rFonts w:ascii="Book Antiqua" w:hAnsi="Book Antiqua"/>
          <w:b/>
          <w:bCs/>
          <w:color w:val="365F91"/>
          <w:lang w:val="sr-Latn-CS"/>
        </w:rPr>
        <w:t xml:space="preserve"> 13</w:t>
      </w:r>
      <w:r>
        <w:rPr>
          <w:rFonts w:ascii="Book Antiqua" w:hAnsi="Book Antiqua"/>
          <w:b/>
          <w:bCs/>
          <w:color w:val="365F91"/>
          <w:lang w:val="sr-Latn-CS"/>
        </w:rPr>
        <w:t>.</w:t>
      </w:r>
    </w:p>
    <w:p w14:paraId="7F77E495" w14:textId="77777777" w:rsidR="00CC568F" w:rsidRPr="000E5EF3" w:rsidRDefault="00CC568F" w:rsidP="00761681">
      <w:pPr>
        <w:ind w:left="567"/>
        <w:rPr>
          <w:rFonts w:ascii="Book Antiqua" w:hAnsi="Book Antiqua"/>
          <w:b/>
          <w:bCs/>
          <w:color w:val="365F91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t>Izveštaj o prijemu i plaćanje gotovinom</w:t>
      </w:r>
    </w:p>
    <w:p w14:paraId="35892782" w14:textId="77777777" w:rsidR="00CC568F" w:rsidRPr="000E5EF3" w:rsidRDefault="00CC568F" w:rsidP="00CC568F">
      <w:pPr>
        <w:ind w:left="-720"/>
        <w:rPr>
          <w:rFonts w:ascii="Book Antiqua" w:hAnsi="Book Antiqua"/>
          <w:b/>
          <w:bCs/>
          <w:color w:val="365F91"/>
          <w:lang w:val="sr-Latn-CS"/>
        </w:rPr>
      </w:pPr>
    </w:p>
    <w:p w14:paraId="69BD77F9" w14:textId="1A4CD28F" w:rsidR="00CC568F" w:rsidRPr="000E5EF3" w:rsidRDefault="00000000" w:rsidP="00761681">
      <w:pPr>
        <w:ind w:left="567"/>
        <w:rPr>
          <w:rFonts w:ascii="Book Antiqua" w:hAnsi="Book Antiqua"/>
          <w:lang w:val="sr-Latn-CS"/>
        </w:rPr>
      </w:pPr>
      <w:r>
        <w:rPr>
          <w:rFonts w:ascii="Book Antiqua" w:hAnsi="Book Antiqua"/>
          <w:noProof/>
          <w:lang w:val="sr-Latn-CS"/>
        </w:rPr>
        <w:object w:dxaOrig="1440" w:dyaOrig="1440" w14:anchorId="422BE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3" type="#_x0000_t75" style="position:absolute;left:0;text-align:left;margin-left:0;margin-top:0;width:561.35pt;height:380.3pt;z-index:251671552;mso-position-horizontal:left;mso-position-horizontal-relative:text;mso-position-vertical-relative:text">
            <v:imagedata r:id="rId14" o:title=""/>
            <w10:wrap type="square" side="right"/>
          </v:shape>
          <o:OLEObject Type="Embed" ProgID="Excel.Sheet.8" ShapeID="_x0000_s1083" DrawAspect="Content" ObjectID="_1831105952" r:id="rId15"/>
        </w:object>
      </w:r>
      <w:r w:rsidR="00B30780">
        <w:rPr>
          <w:rFonts w:ascii="Book Antiqua" w:hAnsi="Book Antiqua"/>
          <w:lang w:val="sr-Latn-CS"/>
        </w:rPr>
        <w:br w:type="textWrapping" w:clear="all"/>
      </w:r>
    </w:p>
    <w:p w14:paraId="24B06BD1" w14:textId="77777777" w:rsidR="00CC568F" w:rsidRPr="000E5EF3" w:rsidRDefault="00CC568F" w:rsidP="00CC568F">
      <w:pPr>
        <w:ind w:left="720"/>
        <w:rPr>
          <w:rFonts w:ascii="Book Antiqua" w:hAnsi="Book Antiqua"/>
          <w:lang w:val="sr-Latn-CS"/>
        </w:rPr>
      </w:pPr>
    </w:p>
    <w:p w14:paraId="667B1684" w14:textId="77777777" w:rsidR="003C6C3C" w:rsidRDefault="00CC568F" w:rsidP="003C6C3C">
      <w:pPr>
        <w:rPr>
          <w:rFonts w:ascii="Book Antiqua" w:hAnsi="Book Antiqua"/>
          <w:b/>
          <w:i/>
          <w:sz w:val="28"/>
          <w:szCs w:val="32"/>
          <w:lang w:val="sr-Latn-CS"/>
        </w:rPr>
      </w:pPr>
      <w:r>
        <w:rPr>
          <w:rFonts w:ascii="Book Antiqua" w:hAnsi="Book Antiqua"/>
          <w:b/>
          <w:i/>
          <w:sz w:val="20"/>
          <w:lang w:val="sr-Latn-CS"/>
        </w:rPr>
        <w:t>Beleška</w:t>
      </w:r>
      <w:r w:rsidRPr="000E5EF3">
        <w:rPr>
          <w:rFonts w:ascii="Book Antiqua" w:hAnsi="Book Antiqua"/>
          <w:b/>
          <w:i/>
          <w:sz w:val="20"/>
          <w:lang w:val="sr-Latn-CS"/>
        </w:rPr>
        <w:t>:</w:t>
      </w:r>
      <w:r w:rsidRPr="000E5EF3">
        <w:rPr>
          <w:rFonts w:ascii="Book Antiqua" w:hAnsi="Book Antiqua"/>
          <w:i/>
          <w:sz w:val="20"/>
          <w:lang w:val="sr-Latn-CS"/>
        </w:rPr>
        <w:t xml:space="preserve"> P</w:t>
      </w:r>
      <w:r>
        <w:rPr>
          <w:rFonts w:ascii="Book Antiqua" w:hAnsi="Book Antiqua"/>
          <w:i/>
          <w:sz w:val="20"/>
          <w:lang w:val="sr-Latn-CS"/>
        </w:rPr>
        <w:t xml:space="preserve">laćanja od trećih strana prikazuju se u belešci </w:t>
      </w:r>
      <w:r w:rsidRPr="000E5EF3">
        <w:rPr>
          <w:rFonts w:ascii="Book Antiqua" w:hAnsi="Book Antiqua"/>
          <w:i/>
          <w:sz w:val="20"/>
          <w:lang w:val="sr-Latn-CS"/>
        </w:rPr>
        <w:t>13</w:t>
      </w:r>
      <w:r>
        <w:rPr>
          <w:rFonts w:ascii="Book Antiqua" w:hAnsi="Book Antiqua"/>
          <w:i/>
          <w:sz w:val="20"/>
          <w:lang w:val="sr-Latn-CS"/>
        </w:rPr>
        <w:t xml:space="preserve"> u skladu sa </w:t>
      </w:r>
      <w:r w:rsidRPr="000E5EF3">
        <w:rPr>
          <w:rFonts w:ascii="Book Antiqua" w:hAnsi="Book Antiqua"/>
          <w:i/>
          <w:sz w:val="20"/>
          <w:lang w:val="sr-Latn-CS"/>
        </w:rPr>
        <w:t xml:space="preserve"> SNKPS 2017,</w:t>
      </w:r>
      <w:r w:rsidRPr="000E5EF3">
        <w:rPr>
          <w:rFonts w:ascii="Book Antiqua" w:hAnsi="Book Antiqua" w:cstheme="minorHAnsi"/>
          <w:i/>
          <w:sz w:val="20"/>
          <w:lang w:val="sr-Latn-CS"/>
        </w:rPr>
        <w:t xml:space="preserve"> efektiv</w:t>
      </w:r>
      <w:r>
        <w:rPr>
          <w:rFonts w:ascii="Book Antiqua" w:hAnsi="Book Antiqua" w:cstheme="minorHAnsi"/>
          <w:i/>
          <w:sz w:val="20"/>
          <w:lang w:val="sr-Latn-CS"/>
        </w:rPr>
        <w:t xml:space="preserve">ne od </w:t>
      </w:r>
      <w:r w:rsidRPr="000E5EF3">
        <w:rPr>
          <w:rFonts w:ascii="Book Antiqua" w:hAnsi="Book Antiqua" w:cstheme="minorHAnsi"/>
          <w:i/>
          <w:sz w:val="20"/>
          <w:lang w:val="sr-Latn-CS"/>
        </w:rPr>
        <w:t xml:space="preserve"> 1</w:t>
      </w:r>
      <w:r>
        <w:rPr>
          <w:rFonts w:ascii="Book Antiqua" w:hAnsi="Book Antiqua" w:cstheme="minorHAnsi"/>
          <w:i/>
          <w:sz w:val="20"/>
          <w:lang w:val="sr-Latn-CS"/>
        </w:rPr>
        <w:t>. januara</w:t>
      </w:r>
      <w:r w:rsidRPr="000E5EF3">
        <w:rPr>
          <w:rFonts w:ascii="Book Antiqua" w:hAnsi="Book Antiqua" w:cstheme="minorHAnsi"/>
          <w:i/>
          <w:sz w:val="20"/>
          <w:lang w:val="sr-Latn-CS"/>
        </w:rPr>
        <w:t xml:space="preserve"> 2019.</w:t>
      </w:r>
    </w:p>
    <w:p w14:paraId="68BF2E08" w14:textId="1CEF0F99" w:rsidR="00CC568F" w:rsidRPr="003C6C3C" w:rsidRDefault="00CC568F" w:rsidP="003C6C3C">
      <w:pPr>
        <w:rPr>
          <w:rFonts w:ascii="Book Antiqua" w:hAnsi="Book Antiqua"/>
          <w:b/>
          <w:i/>
          <w:sz w:val="28"/>
          <w:szCs w:val="32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lastRenderedPageBreak/>
        <w:t>Član</w:t>
      </w:r>
      <w:r w:rsidRPr="000E5EF3">
        <w:rPr>
          <w:rFonts w:ascii="Book Antiqua" w:hAnsi="Book Antiqua"/>
          <w:b/>
          <w:bCs/>
          <w:color w:val="365F91"/>
          <w:lang w:val="sr-Latn-CS"/>
        </w:rPr>
        <w:t xml:space="preserve"> 14</w:t>
      </w:r>
      <w:r>
        <w:rPr>
          <w:rFonts w:ascii="Book Antiqua" w:hAnsi="Book Antiqua"/>
          <w:b/>
          <w:bCs/>
          <w:color w:val="365F91"/>
          <w:lang w:val="sr-Latn-CS"/>
        </w:rPr>
        <w:t>.</w:t>
      </w:r>
    </w:p>
    <w:p w14:paraId="0955D7BB" w14:textId="77777777" w:rsidR="00CC568F" w:rsidRPr="000E5EF3" w:rsidRDefault="00CC568F" w:rsidP="00A2134A">
      <w:pPr>
        <w:ind w:left="567"/>
        <w:rPr>
          <w:rFonts w:ascii="Book Antiqua" w:hAnsi="Book Antiqua"/>
          <w:b/>
          <w:bCs/>
          <w:color w:val="365F91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t>Izveštaj o izvršenju budžeta</w:t>
      </w:r>
    </w:p>
    <w:p w14:paraId="3D41C6D9" w14:textId="77777777" w:rsidR="00CC568F" w:rsidRPr="000E5EF3" w:rsidRDefault="00CC568F" w:rsidP="00CC568F">
      <w:pPr>
        <w:rPr>
          <w:rFonts w:ascii="Book Antiqua" w:eastAsia="Times New Roman" w:hAnsi="Book Antiqua"/>
          <w:sz w:val="18"/>
          <w:szCs w:val="18"/>
          <w:lang w:val="sr-Latn-CS"/>
        </w:rPr>
      </w:pPr>
    </w:p>
    <w:bookmarkStart w:id="3" w:name="_MON_1543302564"/>
    <w:bookmarkEnd w:id="3"/>
    <w:p w14:paraId="1F76493A" w14:textId="4CA579E7" w:rsidR="00CC568F" w:rsidRPr="000E5EF3" w:rsidRDefault="001306C8" w:rsidP="00A2134A">
      <w:pPr>
        <w:ind w:left="567"/>
        <w:rPr>
          <w:rFonts w:ascii="Book Antiqua" w:hAnsi="Book Antiqua"/>
          <w:lang w:val="sr-Latn-CS"/>
        </w:rPr>
      </w:pPr>
      <w:r w:rsidRPr="000E5EF3">
        <w:rPr>
          <w:rFonts w:ascii="Book Antiqua" w:hAnsi="Book Antiqua"/>
          <w:lang w:val="sr-Latn-CS"/>
        </w:rPr>
        <w:object w:dxaOrig="17630" w:dyaOrig="7156" w14:anchorId="20201902">
          <v:shape id="_x0000_i1026" type="#_x0000_t75" style="width:667.5pt;height:403.5pt" o:ole="">
            <v:imagedata r:id="rId16" o:title=""/>
          </v:shape>
          <o:OLEObject Type="Embed" ProgID="Excel.Sheet.8" ShapeID="_x0000_i1026" DrawAspect="Content" ObjectID="_1831105929" r:id="rId17"/>
        </w:object>
      </w:r>
      <w:r w:rsidR="00E47306">
        <w:rPr>
          <w:rFonts w:ascii="Book Antiqua" w:hAnsi="Book Antiqua"/>
          <w:lang w:val="sr-Latn-CS"/>
        </w:rPr>
        <w:t xml:space="preserve"> </w:t>
      </w:r>
    </w:p>
    <w:p w14:paraId="299C4705" w14:textId="0C507B81" w:rsidR="00C918EF" w:rsidRPr="00DB0BD9" w:rsidRDefault="00C918EF" w:rsidP="00C918EF">
      <w:pPr>
        <w:rPr>
          <w:rFonts w:ascii="Book Antiqua" w:hAnsi="Book Antiqua"/>
          <w:lang w:val="sr-Latn-CS"/>
        </w:rPr>
        <w:sectPr w:rsidR="00C918EF" w:rsidRPr="00DB0BD9">
          <w:pgSz w:w="15840" w:h="12240" w:orient="landscape"/>
          <w:pgMar w:top="900" w:right="1440" w:bottom="1800" w:left="1440" w:header="720" w:footer="720" w:gutter="0"/>
          <w:cols w:space="720"/>
        </w:sectPr>
      </w:pPr>
      <w:r>
        <w:rPr>
          <w:rFonts w:ascii="Book Antiqua" w:hAnsi="Book Antiqua"/>
          <w:lang w:val="sr-Latn-CS"/>
        </w:rPr>
        <w:tab/>
      </w:r>
      <w:bookmarkStart w:id="4" w:name="_Hlk188272789"/>
      <w:r w:rsidRPr="00FF2D1A">
        <w:rPr>
          <w:lang w:val="sq-AL"/>
        </w:rPr>
        <w:t>NAPOMENA: R</w:t>
      </w:r>
      <w:r w:rsidRPr="00FF2D1A">
        <w:t>ealizacija budžeta u 202</w:t>
      </w:r>
      <w:r w:rsidR="00DB0BD9" w:rsidRPr="00FF2D1A">
        <w:t>5</w:t>
      </w:r>
      <w:r w:rsidRPr="00FF2D1A">
        <w:t xml:space="preserve"> godini u odnosu na 202</w:t>
      </w:r>
      <w:r w:rsidR="00DB0BD9" w:rsidRPr="00FF2D1A">
        <w:t>4</w:t>
      </w:r>
      <w:r w:rsidRPr="00FF2D1A">
        <w:t xml:space="preserve"> godinu je ve</w:t>
      </w:r>
      <w:r w:rsidRPr="00FF2D1A">
        <w:rPr>
          <w:lang w:val="sr-Latn-RS"/>
        </w:rPr>
        <w:t>ća</w:t>
      </w:r>
      <w:r w:rsidRPr="00FF2D1A">
        <w:t xml:space="preserve"> za 5,</w:t>
      </w:r>
      <w:r w:rsidR="00DB0BD9" w:rsidRPr="00FF2D1A">
        <w:t>249</w:t>
      </w:r>
      <w:r w:rsidRPr="00FF2D1A">
        <w:t>.</w:t>
      </w:r>
      <w:r w:rsidR="00DB0BD9" w:rsidRPr="00FF2D1A">
        <w:t>9</w:t>
      </w:r>
      <w:r w:rsidRPr="00FF2D1A">
        <w:t xml:space="preserve">0€ ili za </w:t>
      </w:r>
      <w:r w:rsidR="00DB0BD9" w:rsidRPr="00FF2D1A">
        <w:t>5</w:t>
      </w:r>
      <w:r w:rsidRPr="00FF2D1A">
        <w:t>.</w:t>
      </w:r>
      <w:r w:rsidR="00DB0BD9" w:rsidRPr="00FF2D1A">
        <w:t>33</w:t>
      </w:r>
      <w:r w:rsidRPr="00FF2D1A">
        <w:t xml:space="preserve">%.Što se tiče prikupljanja sopstvenih prihoda tu je opština prikupila  </w:t>
      </w:r>
      <w:r w:rsidR="00DB0BD9" w:rsidRPr="00FF2D1A">
        <w:t>vise</w:t>
      </w:r>
      <w:r w:rsidRPr="00FF2D1A">
        <w:t xml:space="preserve"> prihoda  u odnosu na 202</w:t>
      </w:r>
      <w:r w:rsidR="00DB0BD9" w:rsidRPr="00FF2D1A">
        <w:t>4</w:t>
      </w:r>
      <w:r w:rsidRPr="00FF2D1A">
        <w:t xml:space="preserve"> godinu za 1</w:t>
      </w:r>
      <w:r w:rsidR="00DB0BD9" w:rsidRPr="00FF2D1A">
        <w:t>05</w:t>
      </w:r>
      <w:r w:rsidRPr="00FF2D1A">
        <w:t>,</w:t>
      </w:r>
      <w:r w:rsidR="00DB0BD9" w:rsidRPr="00FF2D1A">
        <w:t>83</w:t>
      </w:r>
      <w:r w:rsidRPr="00FF2D1A">
        <w:t xml:space="preserve">€ ili za </w:t>
      </w:r>
      <w:r w:rsidR="00DB0BD9" w:rsidRPr="00FF2D1A">
        <w:t>4</w:t>
      </w:r>
      <w:r w:rsidRPr="00FF2D1A">
        <w:t>.</w:t>
      </w:r>
      <w:r w:rsidR="00DB0BD9" w:rsidRPr="00FF2D1A">
        <w:t>20</w:t>
      </w:r>
      <w:r w:rsidRPr="00FF2D1A">
        <w:t xml:space="preserve">%. </w:t>
      </w:r>
    </w:p>
    <w:bookmarkEnd w:id="4"/>
    <w:p w14:paraId="78B5E5C8" w14:textId="0F466508" w:rsidR="00533916" w:rsidRPr="000E5EF3" w:rsidRDefault="00533916" w:rsidP="005F7780">
      <w:pPr>
        <w:tabs>
          <w:tab w:val="left" w:pos="2525"/>
        </w:tabs>
        <w:rPr>
          <w:rFonts w:ascii="Book Antiqua" w:hAnsi="Book Antiqua"/>
          <w:b/>
          <w:color w:val="365F91"/>
          <w:u w:val="single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lastRenderedPageBreak/>
        <w:t>Beleška</w:t>
      </w:r>
      <w:r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2 </w:t>
      </w:r>
      <w:r>
        <w:rPr>
          <w:rFonts w:ascii="Book Antiqua" w:hAnsi="Book Antiqua"/>
          <w:b/>
          <w:color w:val="365F91"/>
          <w:u w:val="single"/>
          <w:lang w:val="sr-Latn-CS"/>
        </w:rPr>
        <w:t>do</w:t>
      </w:r>
      <w:r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12 </w:t>
      </w:r>
      <w:r>
        <w:rPr>
          <w:rFonts w:ascii="Book Antiqua" w:hAnsi="Book Antiqua"/>
          <w:b/>
          <w:color w:val="365F91"/>
          <w:u w:val="single"/>
          <w:lang w:val="sr-Latn-CS"/>
        </w:rPr>
        <w:t>Predstavljanje materijalnih izmena</w:t>
      </w:r>
    </w:p>
    <w:p w14:paraId="753D21B0" w14:textId="77777777" w:rsidR="00533916" w:rsidRPr="000E5EF3" w:rsidRDefault="00533916" w:rsidP="00533916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45425CD7" w14:textId="77777777" w:rsidR="00533916" w:rsidRPr="000E5EF3" w:rsidRDefault="00533916" w:rsidP="00533916">
      <w:pPr>
        <w:jc w:val="both"/>
        <w:rPr>
          <w:rFonts w:ascii="Book Antiqua" w:hAnsi="Book Antiqua"/>
          <w:lang w:val="sr-Latn-CS"/>
        </w:rPr>
      </w:pPr>
      <w:r w:rsidRPr="001C2864">
        <w:rPr>
          <w:rFonts w:ascii="Book Antiqua" w:hAnsi="Book Antiqua"/>
          <w:lang w:val="sr-Latn-CS"/>
        </w:rPr>
        <w:t xml:space="preserve">Za razliku od beleški 2 do 12, ove beleške se koriste da se razjasni </w:t>
      </w:r>
      <w:r w:rsidRPr="001C2864">
        <w:rPr>
          <w:rFonts w:ascii="Book Antiqua" w:hAnsi="Book Antiqua"/>
          <w:b/>
          <w:lang w:val="sr-Latn-CS"/>
        </w:rPr>
        <w:t>materijalna</w:t>
      </w:r>
      <w:r w:rsidRPr="001C2864">
        <w:rPr>
          <w:rFonts w:ascii="Book Antiqua" w:hAnsi="Book Antiqua"/>
          <w:lang w:val="sr-Latn-CS"/>
        </w:rPr>
        <w:t xml:space="preserve"> razlika u koloni D (</w:t>
      </w:r>
      <w:r w:rsidRPr="001C2864">
        <w:rPr>
          <w:rFonts w:ascii="Book Antiqua" w:hAnsi="Book Antiqua"/>
          <w:i/>
          <w:lang w:val="sr-Latn-CS"/>
        </w:rPr>
        <w:t>član 14</w:t>
      </w:r>
      <w:r w:rsidRPr="001C2864">
        <w:rPr>
          <w:rFonts w:ascii="Book Antiqua" w:hAnsi="Book Antiqua"/>
          <w:lang w:val="sr-Latn-CS"/>
        </w:rPr>
        <w:t xml:space="preserve">), odnosno materijalna razlika u izvršenju budžeta. </w:t>
      </w:r>
      <w:r>
        <w:rPr>
          <w:rFonts w:ascii="Book Antiqua" w:hAnsi="Book Antiqua"/>
          <w:lang w:val="sr-Latn-CS"/>
        </w:rPr>
        <w:t>SNKSP</w:t>
      </w:r>
      <w:r w:rsidRPr="001C2864">
        <w:rPr>
          <w:rFonts w:ascii="Book Antiqua" w:hAnsi="Book Antiqua"/>
          <w:lang w:val="sr-Latn-CS"/>
        </w:rPr>
        <w:t xml:space="preserve"> na </w:t>
      </w:r>
      <w:r>
        <w:rPr>
          <w:rFonts w:ascii="Book Antiqua" w:hAnsi="Book Antiqua"/>
          <w:lang w:val="sr-Latn-CS"/>
        </w:rPr>
        <w:t xml:space="preserve">osnovu gotovine </w:t>
      </w:r>
      <w:r w:rsidRPr="001C2864">
        <w:rPr>
          <w:rFonts w:ascii="Book Antiqua" w:hAnsi="Book Antiqua"/>
          <w:lang w:val="sr-Latn-CS"/>
        </w:rPr>
        <w:t xml:space="preserve">zahteva da se razjasne materijalne razlike. Ovisno o veličini razlike, nije potrebno </w:t>
      </w:r>
      <w:r>
        <w:rPr>
          <w:rFonts w:ascii="Book Antiqua" w:hAnsi="Book Antiqua"/>
          <w:lang w:val="sr-Latn-CS"/>
        </w:rPr>
        <w:t>davanja objašnjenja</w:t>
      </w:r>
      <w:r w:rsidRPr="001C2864">
        <w:rPr>
          <w:rFonts w:ascii="Book Antiqua" w:hAnsi="Book Antiqua"/>
          <w:lang w:val="sr-Latn-CS"/>
        </w:rPr>
        <w:t xml:space="preserve"> za sve kategorije, </w:t>
      </w:r>
      <w:r>
        <w:rPr>
          <w:rFonts w:ascii="Book Antiqua" w:hAnsi="Book Antiqua"/>
          <w:lang w:val="sr-Latn-CS"/>
        </w:rPr>
        <w:t xml:space="preserve">stoga se zahtevaju izmene u </w:t>
      </w:r>
      <w:r w:rsidRPr="001C2864">
        <w:rPr>
          <w:rFonts w:ascii="Book Antiqua" w:hAnsi="Book Antiqua"/>
          <w:lang w:val="sr-Latn-CS"/>
        </w:rPr>
        <w:t>sistemu brojanja</w:t>
      </w:r>
      <w:r>
        <w:rPr>
          <w:rFonts w:ascii="Book Antiqua" w:hAnsi="Book Antiqua"/>
          <w:lang w:val="sr-Latn-CS"/>
        </w:rPr>
        <w:t xml:space="preserve"> beleški</w:t>
      </w:r>
      <w:r w:rsidRPr="001C2864">
        <w:rPr>
          <w:rFonts w:ascii="Book Antiqua" w:hAnsi="Book Antiqua"/>
          <w:lang w:val="sr-Latn-CS"/>
        </w:rPr>
        <w:t xml:space="preserve">. Kada se objašnjavaju razlike </w:t>
      </w:r>
      <w:r>
        <w:rPr>
          <w:rFonts w:ascii="Book Antiqua" w:hAnsi="Book Antiqua"/>
          <w:lang w:val="sr-Latn-CS"/>
        </w:rPr>
        <w:t xml:space="preserve">neke </w:t>
      </w:r>
      <w:r w:rsidRPr="001C2864">
        <w:rPr>
          <w:rFonts w:ascii="Book Antiqua" w:hAnsi="Book Antiqua"/>
          <w:lang w:val="sr-Latn-CS"/>
        </w:rPr>
        <w:t xml:space="preserve">kategorije podele, treba </w:t>
      </w:r>
      <w:r>
        <w:rPr>
          <w:rFonts w:ascii="Book Antiqua" w:hAnsi="Book Antiqua"/>
          <w:lang w:val="sr-Latn-CS"/>
        </w:rPr>
        <w:t xml:space="preserve">se </w:t>
      </w:r>
      <w:r w:rsidRPr="001C2864">
        <w:rPr>
          <w:rFonts w:ascii="Book Antiqua" w:hAnsi="Book Antiqua"/>
          <w:lang w:val="sr-Latn-CS"/>
        </w:rPr>
        <w:t>dati sažetak prirode razlike.</w:t>
      </w:r>
    </w:p>
    <w:p w14:paraId="00CD2364" w14:textId="77777777" w:rsidR="00533916" w:rsidRDefault="00533916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40276981" w14:textId="5DC8ED98" w:rsidR="00533916" w:rsidRDefault="00533916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04FB75D" w14:textId="0D3A27C8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B14D198" w14:textId="38B95CF9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3A307FD9" w14:textId="71A56E0A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727B5709" w14:textId="00C6F992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6C610EE8" w14:textId="6285D550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43554D2E" w14:textId="3A7EC5DD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C797532" w14:textId="4A91C4B2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5533D015" w14:textId="3FC2934A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69959AC" w14:textId="6411E284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1D2BC34A" w14:textId="32EF9F7D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DC63B54" w14:textId="28DED2D8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74B6D55" w14:textId="73AE0694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763F5E83" w14:textId="7819C671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FDECAD3" w14:textId="7117B82C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360160AD" w14:textId="6DE6ADE1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45A97332" w14:textId="10B512B8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D9BD03F" w14:textId="2D90CB97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6DF3D5E" w14:textId="5D420CFF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49F98846" w14:textId="04EDC604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30D2401A" w14:textId="0CF1E536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36F31233" w14:textId="260DF03E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7FC63976" w14:textId="729753E2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3279F439" w14:textId="0B9AF093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520BDDEA" w14:textId="2C4D41C9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AE18573" w14:textId="28C966EB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517E0C8D" w14:textId="6BB46C7D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3B2ED80" w14:textId="024E052C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62908E8" w14:textId="6F476E4B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25F250E" w14:textId="371D5158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7AC66CD7" w14:textId="294A6613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63AA505" w14:textId="32D97A8C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5C3F1C82" w14:textId="7C358449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2C20D54A" w14:textId="02A33999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4AE56185" w14:textId="77777777" w:rsidR="00A7510C" w:rsidRDefault="00A7510C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7CA589B" w14:textId="77777777" w:rsidR="00533916" w:rsidRDefault="00533916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699B8A27" w14:textId="77777777" w:rsidR="00A2134A" w:rsidRDefault="00A2134A">
      <w:pPr>
        <w:spacing w:after="160" w:line="259" w:lineRule="auto"/>
        <w:rPr>
          <w:rFonts w:ascii="Book Antiqua" w:hAnsi="Book Antiqua"/>
          <w:b/>
          <w:bCs/>
          <w:color w:val="365F91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br w:type="page"/>
      </w:r>
    </w:p>
    <w:p w14:paraId="1FFEB4F4" w14:textId="1266F804" w:rsidR="00CC568F" w:rsidRPr="000E5EF3" w:rsidRDefault="00CC568F" w:rsidP="00CC568F">
      <w:pPr>
        <w:rPr>
          <w:rFonts w:ascii="Book Antiqua" w:hAnsi="Book Antiqua"/>
          <w:b/>
          <w:bCs/>
          <w:color w:val="365F91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lastRenderedPageBreak/>
        <w:t>Član</w:t>
      </w:r>
      <w:r w:rsidRPr="000E5EF3">
        <w:rPr>
          <w:rFonts w:ascii="Book Antiqua" w:hAnsi="Book Antiqua"/>
          <w:b/>
          <w:bCs/>
          <w:color w:val="365F91"/>
          <w:lang w:val="sr-Latn-CS"/>
        </w:rPr>
        <w:t xml:space="preserve"> 15</w:t>
      </w:r>
      <w:r>
        <w:rPr>
          <w:rFonts w:ascii="Book Antiqua" w:hAnsi="Book Antiqua"/>
          <w:b/>
          <w:bCs/>
          <w:color w:val="365F91"/>
          <w:lang w:val="sr-Latn-CS"/>
        </w:rPr>
        <w:t>.</w:t>
      </w:r>
    </w:p>
    <w:p w14:paraId="24B73A8B" w14:textId="348AA060" w:rsidR="00CC568F" w:rsidRPr="009904FA" w:rsidRDefault="00CC568F" w:rsidP="00CC568F">
      <w:pPr>
        <w:rPr>
          <w:rFonts w:ascii="Book Antiqua" w:hAnsi="Book Antiqua"/>
          <w:b/>
          <w:bCs/>
          <w:color w:val="365F91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t>Objašnjenja za finansijske izveštaje</w:t>
      </w:r>
      <w:r w:rsidRPr="000E5EF3">
        <w:rPr>
          <w:rFonts w:ascii="Book Antiqua" w:hAnsi="Book Antiqua"/>
          <w:b/>
          <w:bCs/>
          <w:color w:val="365F91"/>
          <w:lang w:val="sr-Latn-CS"/>
        </w:rPr>
        <w:t xml:space="preserve"> </w:t>
      </w:r>
    </w:p>
    <w:p w14:paraId="244DBDF0" w14:textId="77777777" w:rsidR="00CC568F" w:rsidRPr="000E5EF3" w:rsidRDefault="00CC568F" w:rsidP="00CC568F">
      <w:pPr>
        <w:rPr>
          <w:rFonts w:ascii="Book Antiqua" w:hAnsi="Book Antiqua"/>
          <w:b/>
          <w:color w:val="365F91"/>
          <w:u w:val="single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t>Beleška</w:t>
      </w:r>
      <w:r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1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</w:p>
    <w:p w14:paraId="557C790D" w14:textId="77777777" w:rsidR="00CC568F" w:rsidRPr="000E5EF3" w:rsidRDefault="00CC568F" w:rsidP="00CC568F">
      <w:pPr>
        <w:rPr>
          <w:rFonts w:ascii="Book Antiqua" w:hAnsi="Book Antiqua"/>
          <w:b/>
          <w:color w:val="365F91"/>
          <w:sz w:val="32"/>
          <w:szCs w:val="32"/>
          <w:u w:val="single"/>
          <w:lang w:val="sr-Latn-CS"/>
        </w:rPr>
      </w:pPr>
    </w:p>
    <w:p w14:paraId="233CD1E6" w14:textId="77777777" w:rsidR="00CC568F" w:rsidRPr="000E5EF3" w:rsidRDefault="00CC568F" w:rsidP="00CC568F">
      <w:pPr>
        <w:rPr>
          <w:rFonts w:ascii="Book Antiqua" w:hAnsi="Book Antiqua"/>
          <w:b/>
          <w:color w:val="365F91"/>
          <w:lang w:val="sr-Latn-CS"/>
        </w:rPr>
      </w:pPr>
      <w:r w:rsidRPr="000E5EF3">
        <w:rPr>
          <w:rFonts w:ascii="Book Antiqua" w:hAnsi="Book Antiqua"/>
          <w:b/>
          <w:color w:val="365F91"/>
          <w:lang w:val="sr-Latn-CS"/>
        </w:rPr>
        <w:t>1.</w:t>
      </w:r>
      <w:r w:rsidRPr="000E5EF3">
        <w:rPr>
          <w:rFonts w:ascii="Book Antiqua" w:hAnsi="Book Antiqua"/>
          <w:b/>
          <w:color w:val="365F91"/>
          <w:lang w:val="sr-Latn-CS"/>
        </w:rPr>
        <w:tab/>
      </w:r>
      <w:r>
        <w:rPr>
          <w:rFonts w:ascii="Book Antiqua" w:hAnsi="Book Antiqua"/>
          <w:b/>
          <w:color w:val="365F91"/>
          <w:lang w:val="sr-Latn-CS"/>
        </w:rPr>
        <w:t>Računovodstvene politike</w:t>
      </w:r>
    </w:p>
    <w:p w14:paraId="6F4D26CA" w14:textId="77777777" w:rsidR="00CC568F" w:rsidRPr="000E5EF3" w:rsidRDefault="00CC568F" w:rsidP="00CC568F">
      <w:pPr>
        <w:rPr>
          <w:rFonts w:ascii="Book Antiqua" w:hAnsi="Book Antiqua"/>
          <w:b/>
          <w:color w:val="365F91"/>
          <w:lang w:val="sr-Latn-CS"/>
        </w:rPr>
      </w:pPr>
    </w:p>
    <w:p w14:paraId="7DD60319" w14:textId="558349D2" w:rsidR="00CC568F" w:rsidRPr="002F798B" w:rsidRDefault="00CC568F" w:rsidP="00CC568F">
      <w:pPr>
        <w:jc w:val="both"/>
        <w:rPr>
          <w:rFonts w:ascii="Book Antiqua" w:hAnsi="Book Antiqua"/>
          <w:color w:val="000000" w:themeColor="text1"/>
          <w:lang w:val="sr-Latn-CS"/>
        </w:rPr>
      </w:pPr>
      <w:r w:rsidRPr="00454637">
        <w:rPr>
          <w:rFonts w:ascii="Book Antiqua" w:hAnsi="Book Antiqua"/>
          <w:color w:val="000000" w:themeColor="text1"/>
          <w:lang w:val="sr-Latn-CS"/>
        </w:rPr>
        <w:t xml:space="preserve">Finansijski izveštaji za godinu </w:t>
      </w:r>
      <w:r>
        <w:rPr>
          <w:rFonts w:ascii="Book Antiqua" w:hAnsi="Book Antiqua"/>
          <w:color w:val="000000" w:themeColor="text1"/>
          <w:lang w:val="sr-Latn-CS"/>
        </w:rPr>
        <w:t>završenu 31. decembra 20</w:t>
      </w:r>
      <w:r w:rsidR="002F062B">
        <w:rPr>
          <w:rFonts w:ascii="Book Antiqua" w:hAnsi="Book Antiqua"/>
          <w:color w:val="000000" w:themeColor="text1"/>
          <w:lang w:val="sr-Latn-CS"/>
        </w:rPr>
        <w:t>25</w:t>
      </w:r>
      <w:r w:rsidRPr="00454637">
        <w:rPr>
          <w:rFonts w:ascii="Book Antiqua" w:hAnsi="Book Antiqua"/>
          <w:color w:val="000000" w:themeColor="text1"/>
          <w:lang w:val="sr-Latn-CS"/>
        </w:rPr>
        <w:t xml:space="preserve"> priprem</w:t>
      </w:r>
      <w:r>
        <w:rPr>
          <w:rFonts w:ascii="Book Antiqua" w:hAnsi="Book Antiqua"/>
          <w:color w:val="000000" w:themeColor="text1"/>
          <w:lang w:val="sr-Latn-CS"/>
        </w:rPr>
        <w:t xml:space="preserve">ljeni su </w:t>
      </w:r>
      <w:r w:rsidRPr="00454637">
        <w:rPr>
          <w:rFonts w:ascii="Book Antiqua" w:hAnsi="Book Antiqua"/>
          <w:color w:val="000000" w:themeColor="text1"/>
          <w:lang w:val="sr-Latn-CS"/>
        </w:rPr>
        <w:t>u skladu sa Međunarodnim računovodstven</w:t>
      </w:r>
      <w:r>
        <w:rPr>
          <w:rFonts w:ascii="Book Antiqua" w:hAnsi="Book Antiqua"/>
          <w:color w:val="000000" w:themeColor="text1"/>
          <w:lang w:val="sr-Latn-CS"/>
        </w:rPr>
        <w:t>im standardima javnog sektora</w:t>
      </w:r>
      <w:r w:rsidRPr="00454637">
        <w:rPr>
          <w:rFonts w:ascii="Book Antiqua" w:hAnsi="Book Antiqua"/>
          <w:color w:val="000000" w:themeColor="text1"/>
          <w:lang w:val="sr-Latn-CS"/>
        </w:rPr>
        <w:t xml:space="preserve"> 2017. godine „Finansijskim izveštavanjem </w:t>
      </w:r>
      <w:r>
        <w:rPr>
          <w:rFonts w:ascii="Book Antiqua" w:hAnsi="Book Antiqua"/>
          <w:color w:val="000000" w:themeColor="text1"/>
          <w:lang w:val="sr-Latn-CS"/>
        </w:rPr>
        <w:t>računovodstva</w:t>
      </w:r>
      <w:r w:rsidRPr="00454637">
        <w:rPr>
          <w:rFonts w:ascii="Book Antiqua" w:hAnsi="Book Antiqua"/>
          <w:color w:val="000000" w:themeColor="text1"/>
          <w:lang w:val="sr-Latn-CS"/>
        </w:rPr>
        <w:t xml:space="preserve"> </w:t>
      </w:r>
      <w:r>
        <w:rPr>
          <w:rFonts w:ascii="Book Antiqua" w:hAnsi="Book Antiqua"/>
          <w:color w:val="000000" w:themeColor="text1"/>
          <w:lang w:val="sr-Latn-CS"/>
        </w:rPr>
        <w:t xml:space="preserve">na </w:t>
      </w:r>
      <w:r w:rsidRPr="00454637">
        <w:rPr>
          <w:rFonts w:ascii="Book Antiqua" w:hAnsi="Book Antiqua"/>
          <w:color w:val="000000" w:themeColor="text1"/>
          <w:lang w:val="sr-Latn-CS"/>
        </w:rPr>
        <w:t xml:space="preserve">osnovu </w:t>
      </w:r>
      <w:r>
        <w:rPr>
          <w:rFonts w:ascii="Book Antiqua" w:hAnsi="Book Antiqua"/>
          <w:color w:val="000000" w:themeColor="text1"/>
          <w:lang w:val="sr-Latn-CS"/>
        </w:rPr>
        <w:t>gotovine</w:t>
      </w:r>
      <w:r w:rsidRPr="00454637">
        <w:rPr>
          <w:rFonts w:ascii="Book Antiqua" w:hAnsi="Book Antiqua"/>
          <w:color w:val="000000" w:themeColor="text1"/>
          <w:lang w:val="sr-Latn-CS"/>
        </w:rPr>
        <w:t>“, ispunjavaju sve obaveze izveštavanja pro</w:t>
      </w:r>
      <w:r>
        <w:rPr>
          <w:rFonts w:ascii="Book Antiqua" w:hAnsi="Book Antiqua"/>
          <w:color w:val="000000" w:themeColor="text1"/>
          <w:lang w:val="sr-Latn-CS"/>
        </w:rPr>
        <w:t>istekle iz Zakona br. 03/</w:t>
      </w:r>
      <w:r w:rsidRPr="00454637">
        <w:rPr>
          <w:rFonts w:ascii="Book Antiqua" w:hAnsi="Book Antiqua"/>
          <w:color w:val="000000" w:themeColor="text1"/>
          <w:lang w:val="sr-Latn-CS"/>
        </w:rPr>
        <w:t>L-048 o upravljanju javnim finansijama i odgovornos</w:t>
      </w:r>
      <w:r>
        <w:rPr>
          <w:rFonts w:ascii="Book Antiqua" w:hAnsi="Book Antiqua"/>
          <w:color w:val="000000" w:themeColor="text1"/>
          <w:lang w:val="sr-Latn-CS"/>
        </w:rPr>
        <w:t>ti, izmenjenim Zakonom br. 03/</w:t>
      </w:r>
      <w:r w:rsidRPr="00454637">
        <w:rPr>
          <w:rFonts w:ascii="Book Antiqua" w:hAnsi="Book Antiqua"/>
          <w:color w:val="000000" w:themeColor="text1"/>
          <w:lang w:val="sr-Latn-CS"/>
        </w:rPr>
        <w:t>L-221, Zakon</w:t>
      </w:r>
      <w:r>
        <w:rPr>
          <w:rFonts w:ascii="Book Antiqua" w:hAnsi="Book Antiqua"/>
          <w:color w:val="000000" w:themeColor="text1"/>
          <w:lang w:val="sr-Latn-CS"/>
        </w:rPr>
        <w:t>om br. 04</w:t>
      </w:r>
      <w:r w:rsidRPr="00454637">
        <w:rPr>
          <w:rFonts w:ascii="Book Antiqua" w:hAnsi="Book Antiqua"/>
          <w:color w:val="000000" w:themeColor="text1"/>
          <w:lang w:val="sr-Latn-CS"/>
        </w:rPr>
        <w:t>/</w:t>
      </w:r>
      <w:r>
        <w:rPr>
          <w:rFonts w:ascii="Book Antiqua" w:hAnsi="Book Antiqua"/>
          <w:color w:val="000000" w:themeColor="text1"/>
          <w:lang w:val="sr-Latn-CS"/>
        </w:rPr>
        <w:t xml:space="preserve">L-116, </w:t>
      </w:r>
      <w:r w:rsidRPr="00454637">
        <w:rPr>
          <w:rFonts w:ascii="Book Antiqua" w:hAnsi="Book Antiqua"/>
          <w:color w:val="000000" w:themeColor="text1"/>
          <w:lang w:val="sr-Latn-CS"/>
        </w:rPr>
        <w:t>Zakon</w:t>
      </w:r>
      <w:r>
        <w:rPr>
          <w:rFonts w:ascii="Book Antiqua" w:hAnsi="Book Antiqua"/>
          <w:color w:val="000000" w:themeColor="text1"/>
          <w:lang w:val="sr-Latn-CS"/>
        </w:rPr>
        <w:t>om br. 04/</w:t>
      </w:r>
      <w:r w:rsidRPr="00454637">
        <w:rPr>
          <w:rFonts w:ascii="Book Antiqua" w:hAnsi="Book Antiqua"/>
          <w:color w:val="000000" w:themeColor="text1"/>
          <w:lang w:val="sr-Latn-CS"/>
        </w:rPr>
        <w:t>L-194, Zakon</w:t>
      </w:r>
      <w:r>
        <w:rPr>
          <w:rFonts w:ascii="Book Antiqua" w:hAnsi="Book Antiqua"/>
          <w:color w:val="000000" w:themeColor="text1"/>
          <w:lang w:val="sr-Latn-CS"/>
        </w:rPr>
        <w:t>om br. 05/</w:t>
      </w:r>
      <w:r w:rsidRPr="00454637">
        <w:rPr>
          <w:rFonts w:ascii="Book Antiqua" w:hAnsi="Book Antiqua"/>
          <w:color w:val="000000" w:themeColor="text1"/>
          <w:lang w:val="sr-Latn-CS"/>
        </w:rPr>
        <w:t>L-063 i Zakon</w:t>
      </w:r>
      <w:r>
        <w:rPr>
          <w:rFonts w:ascii="Book Antiqua" w:hAnsi="Book Antiqua"/>
          <w:color w:val="000000" w:themeColor="text1"/>
          <w:lang w:val="sr-Latn-CS"/>
        </w:rPr>
        <w:t>om br. 05/L</w:t>
      </w:r>
      <w:r w:rsidRPr="00454637">
        <w:rPr>
          <w:rFonts w:ascii="Book Antiqua" w:hAnsi="Book Antiqua"/>
          <w:color w:val="000000" w:themeColor="text1"/>
          <w:lang w:val="sr-Latn-CS"/>
        </w:rPr>
        <w:t>-007</w:t>
      </w:r>
      <w:r w:rsidR="002F798B">
        <w:rPr>
          <w:rFonts w:ascii="Book Antiqua" w:hAnsi="Book Antiqua"/>
          <w:color w:val="000000" w:themeColor="text1"/>
          <w:lang w:val="sr-Latn-CS"/>
        </w:rPr>
        <w:t xml:space="preserve">, </w:t>
      </w:r>
      <w:r w:rsidR="002F798B" w:rsidRPr="002F798B">
        <w:rPr>
          <w:rFonts w:ascii="Book Antiqua" w:hAnsi="Book Antiqua"/>
          <w:color w:val="000000" w:themeColor="text1"/>
          <w:lang w:val="sr-Latn-CS"/>
        </w:rPr>
        <w:t>i Zakon 08/L-183 o podršci javnih radova.</w:t>
      </w:r>
    </w:p>
    <w:p w14:paraId="1641CFB2" w14:textId="6C192E54" w:rsidR="00CC568F" w:rsidRDefault="00CC568F" w:rsidP="00CC568F">
      <w:pPr>
        <w:rPr>
          <w:rFonts w:ascii="Book Antiqua" w:hAnsi="Book Antiqua"/>
          <w:b/>
          <w:color w:val="365F91"/>
          <w:lang w:val="sr-Latn-CS"/>
        </w:rPr>
      </w:pPr>
    </w:p>
    <w:p w14:paraId="053A05A3" w14:textId="7139BF69" w:rsidR="00865122" w:rsidRDefault="00865122" w:rsidP="00865122">
      <w:pPr>
        <w:rPr>
          <w:rFonts w:ascii="Book Antiqua" w:hAnsi="Book Antiqua"/>
          <w:color w:val="FF0000"/>
          <w:lang w:val="sr-Latn-CS"/>
        </w:rPr>
      </w:pPr>
      <w:r w:rsidRPr="00735BA3">
        <w:rPr>
          <w:rFonts w:ascii="Book Antiqua" w:hAnsi="Book Antiqua"/>
          <w:color w:val="FF0000"/>
          <w:lang w:val="sr-Latn-CS"/>
        </w:rPr>
        <w:t>(</w:t>
      </w:r>
      <w:r w:rsidR="00A2134A">
        <w:rPr>
          <w:rFonts w:ascii="Book Antiqua" w:hAnsi="Book Antiqua"/>
          <w:color w:val="FF0000"/>
          <w:lang w:val="sr-Latn-CS"/>
        </w:rPr>
        <w:t>BO</w:t>
      </w:r>
      <w:r w:rsidRPr="00735BA3">
        <w:rPr>
          <w:rFonts w:ascii="Book Antiqua" w:hAnsi="Book Antiqua"/>
          <w:color w:val="FF0000"/>
          <w:lang w:val="sr-Latn-CS"/>
        </w:rPr>
        <w:t xml:space="preserve"> u nastavku prikazuje računovodstvene politike i primenu pravila finansijskog upravljanja i kontrole.)</w:t>
      </w:r>
    </w:p>
    <w:p w14:paraId="75C98BA5" w14:textId="77777777" w:rsidR="00CC568F" w:rsidRPr="000E5EF3" w:rsidRDefault="00CC568F" w:rsidP="00CC568F">
      <w:pPr>
        <w:rPr>
          <w:rFonts w:ascii="Book Antiqua" w:hAnsi="Book Antiqua"/>
          <w:b/>
          <w:color w:val="365F91"/>
          <w:lang w:val="sr-Latn-CS"/>
        </w:rPr>
      </w:pPr>
    </w:p>
    <w:p w14:paraId="0B154B3A" w14:textId="3818A1A3" w:rsidR="00CC568F" w:rsidRPr="000E5EF3" w:rsidRDefault="00CC568F" w:rsidP="00A2134A">
      <w:pPr>
        <w:spacing w:after="120"/>
        <w:rPr>
          <w:rFonts w:ascii="Book Antiqua" w:hAnsi="Book Antiqua"/>
          <w:b/>
          <w:color w:val="365F91"/>
          <w:lang w:val="sr-Latn-CS"/>
        </w:rPr>
      </w:pPr>
      <w:r w:rsidRPr="000E5EF3">
        <w:rPr>
          <w:rFonts w:ascii="Book Antiqua" w:hAnsi="Book Antiqua"/>
          <w:b/>
          <w:color w:val="365F91"/>
          <w:lang w:val="sr-Latn-CS"/>
        </w:rPr>
        <w:t>1.1</w:t>
      </w:r>
      <w:r w:rsidR="00A2134A">
        <w:rPr>
          <w:rFonts w:ascii="Book Antiqua" w:hAnsi="Book Antiqua"/>
          <w:b/>
          <w:color w:val="365F91"/>
          <w:lang w:val="sr-Latn-CS"/>
        </w:rPr>
        <w:t xml:space="preserve"> </w:t>
      </w:r>
      <w:r w:rsidRPr="000E5EF3">
        <w:rPr>
          <w:rFonts w:ascii="Book Antiqua" w:hAnsi="Book Antiqua"/>
          <w:b/>
          <w:color w:val="365F91"/>
          <w:lang w:val="sr-Latn-CS"/>
        </w:rPr>
        <w:t>Informa</w:t>
      </w:r>
      <w:r>
        <w:rPr>
          <w:rFonts w:ascii="Book Antiqua" w:hAnsi="Book Antiqua"/>
          <w:b/>
          <w:color w:val="365F91"/>
          <w:lang w:val="sr-Latn-CS"/>
        </w:rPr>
        <w:t xml:space="preserve">cije o budžetskoj organizaciji </w:t>
      </w:r>
      <w:r w:rsidRPr="000E5EF3">
        <w:rPr>
          <w:rFonts w:ascii="Book Antiqua" w:hAnsi="Book Antiqua"/>
          <w:b/>
          <w:color w:val="365F91"/>
          <w:lang w:val="sr-Latn-CS"/>
        </w:rPr>
        <w:t>(aktiv</w:t>
      </w:r>
      <w:r>
        <w:rPr>
          <w:rFonts w:ascii="Book Antiqua" w:hAnsi="Book Antiqua"/>
          <w:b/>
          <w:color w:val="365F91"/>
          <w:lang w:val="sr-Latn-CS"/>
        </w:rPr>
        <w:t>nosti, zakonodavstvo</w:t>
      </w:r>
      <w:r w:rsidRPr="000E5EF3">
        <w:rPr>
          <w:rFonts w:ascii="Book Antiqua" w:hAnsi="Book Antiqua"/>
          <w:b/>
          <w:color w:val="365F91"/>
          <w:lang w:val="sr-Latn-CS"/>
        </w:rPr>
        <w:t>,</w:t>
      </w:r>
      <w:r>
        <w:rPr>
          <w:rFonts w:ascii="Book Antiqua" w:hAnsi="Book Antiqua"/>
          <w:b/>
          <w:color w:val="365F91"/>
          <w:lang w:val="sr-Latn-CS"/>
        </w:rPr>
        <w:t>itd.</w:t>
      </w:r>
      <w:r w:rsidRPr="000E5EF3">
        <w:rPr>
          <w:rFonts w:ascii="Book Antiqua" w:hAnsi="Book Antiqua"/>
          <w:b/>
          <w:color w:val="365F91"/>
          <w:lang w:val="sr-Latn-CS"/>
        </w:rPr>
        <w:t>)</w:t>
      </w:r>
    </w:p>
    <w:p w14:paraId="00519DF9" w14:textId="3117A894" w:rsidR="00CC568F" w:rsidRPr="000E5EF3" w:rsidRDefault="00CC568F" w:rsidP="00CC568F">
      <w:pPr>
        <w:jc w:val="both"/>
        <w:rPr>
          <w:rFonts w:ascii="Book Antiqua" w:hAnsi="Book Antiqua"/>
          <w:color w:val="000000" w:themeColor="text1"/>
          <w:lang w:val="sr-Latn-CS"/>
        </w:rPr>
      </w:pPr>
      <w:r>
        <w:rPr>
          <w:rFonts w:ascii="Book Antiqua" w:hAnsi="Book Antiqua" w:cstheme="minorHAnsi"/>
          <w:lang w:val="sr-Latn-CS"/>
        </w:rPr>
        <w:t>Subjekt javnog sektora</w:t>
      </w:r>
      <w:r w:rsidRPr="000E5EF3">
        <w:rPr>
          <w:rFonts w:ascii="Book Antiqua" w:hAnsi="Book Antiqua" w:cstheme="minorHAnsi"/>
          <w:lang w:val="sr-Latn-CS"/>
        </w:rPr>
        <w:t xml:space="preserve"> </w:t>
      </w:r>
      <w:r w:rsidR="002F062B">
        <w:rPr>
          <w:rFonts w:ascii="Book Antiqua" w:hAnsi="Book Antiqua" w:cstheme="minorHAnsi"/>
          <w:lang w:val="sr-Latn-CS"/>
        </w:rPr>
        <w:t>OPŠTINA GRAČANICA</w:t>
      </w:r>
      <w:r w:rsidRPr="000E5EF3">
        <w:rPr>
          <w:rFonts w:ascii="Book Antiqua" w:hAnsi="Book Antiqua" w:cs="TimesNewRomanPSMT"/>
          <w:sz w:val="22"/>
          <w:szCs w:val="22"/>
          <w:lang w:val="sr-Latn-CS"/>
        </w:rPr>
        <w:t xml:space="preserve"> </w:t>
      </w:r>
      <w:r>
        <w:rPr>
          <w:rFonts w:ascii="Book Antiqua" w:hAnsi="Book Antiqua" w:cstheme="minorHAnsi"/>
          <w:lang w:val="sr-Latn-CS"/>
        </w:rPr>
        <w:t>je pripremio Finansijske izveštaje u skladu sa zahtevima Zakona</w:t>
      </w:r>
      <w:r>
        <w:rPr>
          <w:rFonts w:ascii="Book Antiqua" w:hAnsi="Book Antiqua"/>
          <w:color w:val="000000" w:themeColor="text1"/>
          <w:lang w:val="sr-Latn-CS"/>
        </w:rPr>
        <w:t xml:space="preserve"> b</w:t>
      </w:r>
      <w:r w:rsidRPr="000E5EF3">
        <w:rPr>
          <w:rFonts w:ascii="Book Antiqua" w:hAnsi="Book Antiqua"/>
          <w:color w:val="000000" w:themeColor="text1"/>
          <w:lang w:val="sr-Latn-CS"/>
        </w:rPr>
        <w:t xml:space="preserve">r. 03/L-048 </w:t>
      </w:r>
      <w:r>
        <w:rPr>
          <w:rFonts w:ascii="Book Antiqua" w:hAnsi="Book Antiqua"/>
          <w:color w:val="000000" w:themeColor="text1"/>
          <w:lang w:val="sr-Latn-CS"/>
        </w:rPr>
        <w:t>o upravljanju javnih finansija i odgovornostima</w:t>
      </w:r>
      <w:r w:rsidRPr="000E5EF3">
        <w:rPr>
          <w:rFonts w:ascii="Book Antiqua" w:hAnsi="Book Antiqua"/>
          <w:color w:val="000000" w:themeColor="text1"/>
          <w:lang w:val="sr-Latn-CS"/>
        </w:rPr>
        <w:t>,</w:t>
      </w:r>
      <w:r>
        <w:rPr>
          <w:rFonts w:ascii="Book Antiqua" w:hAnsi="Book Antiqua"/>
          <w:color w:val="000000" w:themeColor="text1"/>
          <w:lang w:val="sr-Latn-CS"/>
        </w:rPr>
        <w:t xml:space="preserve"> dopunjen i izmenjen Zakonom b</w:t>
      </w:r>
      <w:r w:rsidRPr="000E5EF3">
        <w:rPr>
          <w:rFonts w:ascii="Book Antiqua" w:hAnsi="Book Antiqua"/>
          <w:color w:val="000000" w:themeColor="text1"/>
          <w:lang w:val="sr-Latn-CS"/>
        </w:rPr>
        <w:t xml:space="preserve">r. 03/L-221, </w:t>
      </w:r>
      <w:r>
        <w:rPr>
          <w:rFonts w:ascii="Book Antiqua" w:hAnsi="Book Antiqua"/>
          <w:color w:val="000000" w:themeColor="text1"/>
          <w:lang w:val="sr-Latn-CS"/>
        </w:rPr>
        <w:t>Zakonom b</w:t>
      </w:r>
      <w:r w:rsidRPr="000E5EF3">
        <w:rPr>
          <w:rFonts w:ascii="Book Antiqua" w:hAnsi="Book Antiqua"/>
          <w:color w:val="000000" w:themeColor="text1"/>
          <w:lang w:val="sr-Latn-CS"/>
        </w:rPr>
        <w:t>r. 04/L-116,</w:t>
      </w:r>
      <w:r>
        <w:rPr>
          <w:rFonts w:ascii="Book Antiqua" w:hAnsi="Book Antiqua"/>
          <w:color w:val="000000" w:themeColor="text1"/>
          <w:lang w:val="sr-Latn-CS"/>
        </w:rPr>
        <w:t xml:space="preserve">Zakonom br. </w:t>
      </w:r>
      <w:r w:rsidRPr="000E5EF3">
        <w:rPr>
          <w:rFonts w:ascii="Book Antiqua" w:hAnsi="Book Antiqua"/>
          <w:color w:val="000000" w:themeColor="text1"/>
          <w:lang w:val="sr-Latn-CS"/>
        </w:rPr>
        <w:t>04/L-194,</w:t>
      </w:r>
      <w:r>
        <w:rPr>
          <w:rFonts w:ascii="Book Antiqua" w:hAnsi="Book Antiqua"/>
          <w:color w:val="000000" w:themeColor="text1"/>
          <w:lang w:val="sr-Latn-CS"/>
        </w:rPr>
        <w:t xml:space="preserve"> Zakonom br. </w:t>
      </w:r>
      <w:r w:rsidRPr="000E5EF3">
        <w:rPr>
          <w:rFonts w:ascii="Book Antiqua" w:hAnsi="Book Antiqua"/>
          <w:color w:val="000000" w:themeColor="text1"/>
          <w:lang w:val="sr-Latn-CS"/>
        </w:rPr>
        <w:t xml:space="preserve">05/L-063 </w:t>
      </w:r>
      <w:r>
        <w:rPr>
          <w:rFonts w:ascii="Book Antiqua" w:hAnsi="Book Antiqua"/>
          <w:color w:val="000000" w:themeColor="text1"/>
          <w:lang w:val="sr-Latn-CS"/>
        </w:rPr>
        <w:t>i Zakonom b</w:t>
      </w:r>
      <w:r w:rsidRPr="000E5EF3">
        <w:rPr>
          <w:rFonts w:ascii="Book Antiqua" w:hAnsi="Book Antiqua"/>
          <w:color w:val="000000" w:themeColor="text1"/>
          <w:lang w:val="sr-Latn-CS"/>
        </w:rPr>
        <w:t>r. 05/L-007.</w:t>
      </w:r>
    </w:p>
    <w:p w14:paraId="4C8E633F" w14:textId="77DF8A37" w:rsidR="00CC568F" w:rsidRPr="000E5EF3" w:rsidRDefault="00CC568F" w:rsidP="00CC568F">
      <w:pPr>
        <w:jc w:val="both"/>
        <w:rPr>
          <w:rFonts w:ascii="Book Antiqua" w:hAnsi="Book Antiqua"/>
          <w:color w:val="000000" w:themeColor="text1"/>
          <w:lang w:val="sr-Latn-CS"/>
        </w:rPr>
      </w:pPr>
      <w:r>
        <w:rPr>
          <w:rFonts w:ascii="Book Antiqua" w:hAnsi="Book Antiqua"/>
          <w:color w:val="000000" w:themeColor="text1"/>
          <w:lang w:val="sr-Latn-CS"/>
        </w:rPr>
        <w:t xml:space="preserve"> </w:t>
      </w:r>
    </w:p>
    <w:p w14:paraId="48C1A907" w14:textId="77777777" w:rsidR="008E78D4" w:rsidRPr="00FF2D1A" w:rsidRDefault="008E78D4" w:rsidP="008E78D4">
      <w:pPr>
        <w:jc w:val="both"/>
        <w:rPr>
          <w:rFonts w:ascii="Book Antiqua" w:hAnsi="Book Antiqua"/>
          <w:lang w:val="sr-Latn-CS"/>
        </w:rPr>
      </w:pPr>
      <w:r w:rsidRPr="00FF2D1A">
        <w:rPr>
          <w:rFonts w:ascii="Book Antiqua" w:hAnsi="Book Antiqua"/>
          <w:lang w:val="sr-Latn-CS"/>
        </w:rPr>
        <w:t xml:space="preserve">Prema ZUJFO sve transakcije i sredstva unutar Konsolidovanog fonda Republike Kosovo vrše se pomoću jedinog računa Trezora. </w:t>
      </w:r>
    </w:p>
    <w:p w14:paraId="487E55A6" w14:textId="06BD7B82" w:rsidR="008E78D4" w:rsidRPr="00FF2D1A" w:rsidRDefault="008E78D4" w:rsidP="008E78D4">
      <w:pPr>
        <w:jc w:val="both"/>
        <w:rPr>
          <w:rFonts w:ascii="Book Antiqua" w:hAnsi="Book Antiqua"/>
          <w:lang w:val="sr-Latn-CS"/>
        </w:rPr>
      </w:pPr>
      <w:bookmarkStart w:id="5" w:name="_Hlk188272516"/>
      <w:r w:rsidRPr="00FF2D1A">
        <w:rPr>
          <w:rFonts w:ascii="Book Antiqua" w:hAnsi="Book Antiqua"/>
          <w:lang w:val="sr-Latn-CS"/>
        </w:rPr>
        <w:t>Opština Gračanica je novoformirana opština (2010) i 20</w:t>
      </w:r>
      <w:r w:rsidRPr="00FF2D1A">
        <w:rPr>
          <w:rFonts w:ascii="Book Antiqua" w:hAnsi="Book Antiqua"/>
          <w:lang w:val="sr-Cyrl-RS"/>
        </w:rPr>
        <w:t>2</w:t>
      </w:r>
      <w:r w:rsidR="006B3623" w:rsidRPr="00FF2D1A">
        <w:rPr>
          <w:rFonts w:ascii="Book Antiqua" w:hAnsi="Book Antiqua"/>
        </w:rPr>
        <w:t>5</w:t>
      </w:r>
      <w:r w:rsidRPr="00FF2D1A">
        <w:rPr>
          <w:rFonts w:ascii="Book Antiqua" w:hAnsi="Book Antiqua"/>
          <w:lang w:val="sr-Latn-CS"/>
        </w:rPr>
        <w:t xml:space="preserve"> godina je </w:t>
      </w:r>
      <w:r w:rsidR="006B3623" w:rsidRPr="00FF2D1A">
        <w:rPr>
          <w:rFonts w:ascii="Book Antiqua" w:hAnsi="Book Antiqua"/>
          <w:lang w:val="sr-Latn-CS"/>
        </w:rPr>
        <w:t>p</w:t>
      </w:r>
      <w:r w:rsidRPr="00FF2D1A">
        <w:rPr>
          <w:rFonts w:ascii="Book Antiqua" w:hAnsi="Book Antiqua"/>
          <w:lang w:val="sr-Latn-RS"/>
        </w:rPr>
        <w:t>et</w:t>
      </w:r>
      <w:r w:rsidRPr="00FF2D1A">
        <w:rPr>
          <w:rFonts w:ascii="Book Antiqua" w:hAnsi="Book Antiqua"/>
          <w:lang w:val="sr-Latn-CS"/>
        </w:rPr>
        <w:t>n</w:t>
      </w:r>
      <w:r w:rsidR="006B3623" w:rsidRPr="00FF2D1A">
        <w:rPr>
          <w:rFonts w:ascii="Book Antiqua" w:hAnsi="Book Antiqua"/>
          <w:lang w:val="sr-Latn-CS"/>
        </w:rPr>
        <w:t>a</w:t>
      </w:r>
      <w:r w:rsidRPr="00FF2D1A">
        <w:rPr>
          <w:rFonts w:ascii="Book Antiqua" w:hAnsi="Book Antiqua"/>
          <w:lang w:val="sr-Latn-CS"/>
        </w:rPr>
        <w:t>esta  godina rada opštine Gračanica. Upoređujući podatke iz 2024 i 2023 godine uočavamo sledeće:</w:t>
      </w:r>
    </w:p>
    <w:p w14:paraId="31A88E8F" w14:textId="765AC29C" w:rsidR="008E78D4" w:rsidRPr="00FF2D1A" w:rsidRDefault="008E78D4" w:rsidP="008E78D4">
      <w:pPr>
        <w:pStyle w:val="ListParagraph"/>
        <w:numPr>
          <w:ilvl w:val="0"/>
          <w:numId w:val="6"/>
        </w:numPr>
        <w:jc w:val="both"/>
        <w:rPr>
          <w:rFonts w:ascii="Book Antiqua" w:hAnsi="Book Antiqua"/>
          <w:lang w:val="sr-Latn-RS"/>
        </w:rPr>
      </w:pPr>
      <w:r w:rsidRPr="00FF2D1A">
        <w:rPr>
          <w:rFonts w:ascii="Book Antiqua" w:hAnsi="Book Antiqua"/>
          <w:lang w:val="sr-Latn-CS"/>
        </w:rPr>
        <w:t xml:space="preserve">Sopstveni </w:t>
      </w:r>
      <w:r w:rsidRPr="00FF2D1A">
        <w:t>prihodi su u poređenju sa 202</w:t>
      </w:r>
      <w:r w:rsidR="006B3623" w:rsidRPr="00FF2D1A">
        <w:t>4</w:t>
      </w:r>
      <w:r w:rsidRPr="00FF2D1A">
        <w:t xml:space="preserve"> godinom </w:t>
      </w:r>
      <w:r w:rsidR="002408D8" w:rsidRPr="00FF2D1A">
        <w:t>veci</w:t>
      </w:r>
      <w:r w:rsidRPr="00FF2D1A">
        <w:t xml:space="preserve"> su za </w:t>
      </w:r>
      <w:r w:rsidR="002408D8" w:rsidRPr="00FF2D1A">
        <w:t>105,83€ ili za 4.20%.</w:t>
      </w:r>
    </w:p>
    <w:p w14:paraId="2A71C1D7" w14:textId="3FA5D6B0" w:rsidR="008E78D4" w:rsidRPr="00FF2D1A" w:rsidRDefault="008E78D4" w:rsidP="008E78D4">
      <w:pPr>
        <w:pStyle w:val="ListParagraph"/>
        <w:numPr>
          <w:ilvl w:val="0"/>
          <w:numId w:val="6"/>
        </w:numPr>
        <w:jc w:val="both"/>
        <w:rPr>
          <w:rFonts w:ascii="Book Antiqua" w:hAnsi="Book Antiqua"/>
          <w:lang w:val="sr-Latn-CS"/>
        </w:rPr>
      </w:pPr>
      <w:r w:rsidRPr="00FF2D1A">
        <w:rPr>
          <w:rFonts w:ascii="Book Antiqua" w:hAnsi="Book Antiqua"/>
          <w:lang w:val="sr-Latn-CS"/>
        </w:rPr>
        <w:t xml:space="preserve">Realizacija budžeta </w:t>
      </w:r>
      <w:r w:rsidRPr="00FF2D1A">
        <w:t>u 202</w:t>
      </w:r>
      <w:r w:rsidR="002408D8" w:rsidRPr="00FF2D1A">
        <w:t>5</w:t>
      </w:r>
      <w:r w:rsidRPr="00FF2D1A">
        <w:t xml:space="preserve"> godini u odnosu na 202</w:t>
      </w:r>
      <w:r w:rsidR="002408D8" w:rsidRPr="00FF2D1A">
        <w:t>4</w:t>
      </w:r>
      <w:r w:rsidRPr="00FF2D1A">
        <w:t xml:space="preserve"> godinu je veća za </w:t>
      </w:r>
      <w:r w:rsidR="002408D8" w:rsidRPr="00FF2D1A">
        <w:t xml:space="preserve">5,249.90€ ili za 5.33%. </w:t>
      </w:r>
      <w:r w:rsidRPr="00FF2D1A">
        <w:t xml:space="preserve">Povećanje </w:t>
      </w:r>
      <w:proofErr w:type="gramStart"/>
      <w:r w:rsidRPr="00FF2D1A">
        <w:t>se  se</w:t>
      </w:r>
      <w:proofErr w:type="gramEnd"/>
      <w:r w:rsidRPr="00FF2D1A">
        <w:t xml:space="preserve"> odrazilo u ekonomskoj kategoriji  plate I dnevnice</w:t>
      </w:r>
      <w:r w:rsidR="002408D8" w:rsidRPr="00FF2D1A">
        <w:t xml:space="preserve"> I kapitalne investicije, dok je u ekonomskim kategorijama </w:t>
      </w:r>
      <w:r w:rsidRPr="00FF2D1A">
        <w:t xml:space="preserve"> robe i usluge, komunalije, i subvencije došlo do smanjenja.</w:t>
      </w:r>
    </w:p>
    <w:p w14:paraId="6926304A" w14:textId="77777777" w:rsidR="008E78D4" w:rsidRPr="008E78D4" w:rsidRDefault="008E78D4" w:rsidP="008E78D4">
      <w:pPr>
        <w:pStyle w:val="ListParagraph"/>
        <w:numPr>
          <w:ilvl w:val="0"/>
          <w:numId w:val="6"/>
        </w:numPr>
        <w:jc w:val="both"/>
        <w:rPr>
          <w:rFonts w:ascii="Book Antiqua" w:hAnsi="Book Antiqua"/>
          <w:color w:val="FF0000"/>
          <w:lang w:val="sr-Latn-CS"/>
        </w:rPr>
      </w:pPr>
      <w:r w:rsidRPr="00FF2D1A">
        <w:rPr>
          <w:rFonts w:ascii="Book Antiqua" w:hAnsi="Book Antiqua"/>
          <w:lang w:val="sr-Latn-CS"/>
        </w:rPr>
        <w:t xml:space="preserve">(BO u nastavku da pokaže zakonsku osnovu dormiranja i funkcionisanja institucije, misije i vizije.) </w:t>
      </w:r>
    </w:p>
    <w:bookmarkEnd w:id="5"/>
    <w:p w14:paraId="0D8251C4" w14:textId="0BB2D5EF" w:rsidR="00CC568F" w:rsidRPr="00865122" w:rsidRDefault="00865122" w:rsidP="00CC568F">
      <w:pPr>
        <w:jc w:val="both"/>
        <w:rPr>
          <w:rFonts w:ascii="Book Antiqua" w:hAnsi="Book Antiqua"/>
          <w:color w:val="FF0000"/>
          <w:lang w:val="sr-Latn-CS"/>
        </w:rPr>
      </w:pPr>
      <w:r w:rsidRPr="00865122">
        <w:rPr>
          <w:rFonts w:ascii="Book Antiqua" w:hAnsi="Book Antiqua"/>
          <w:color w:val="FF0000"/>
          <w:lang w:val="sr-Latn-CS"/>
        </w:rPr>
        <w:t>(</w:t>
      </w:r>
      <w:r w:rsidR="00A2134A">
        <w:rPr>
          <w:rFonts w:ascii="Book Antiqua" w:hAnsi="Book Antiqua"/>
          <w:color w:val="FF0000"/>
          <w:lang w:val="sr-Latn-CS"/>
        </w:rPr>
        <w:t>BO</w:t>
      </w:r>
      <w:r w:rsidRPr="00865122">
        <w:rPr>
          <w:rFonts w:ascii="Book Antiqua" w:hAnsi="Book Antiqua"/>
          <w:color w:val="FF0000"/>
          <w:lang w:val="sr-Latn-CS"/>
        </w:rPr>
        <w:t xml:space="preserve"> u nastavku ću pokazati pravni osnov formiranja i rada institucije, misiju i viziju.)</w:t>
      </w:r>
    </w:p>
    <w:p w14:paraId="7642FE83" w14:textId="77777777" w:rsidR="00CC568F" w:rsidRPr="000E5EF3" w:rsidRDefault="00CC568F" w:rsidP="00CC568F">
      <w:pPr>
        <w:jc w:val="both"/>
        <w:rPr>
          <w:rFonts w:ascii="Book Antiqua" w:hAnsi="Book Antiqua"/>
          <w:b/>
          <w:color w:val="365F91"/>
          <w:lang w:val="sr-Latn-CS"/>
        </w:rPr>
      </w:pPr>
    </w:p>
    <w:p w14:paraId="1ED1D6AB" w14:textId="33343CBF" w:rsidR="00CC568F" w:rsidRPr="00A2134A" w:rsidRDefault="00CC568F" w:rsidP="00A2134A">
      <w:pPr>
        <w:pStyle w:val="ListParagraph"/>
        <w:numPr>
          <w:ilvl w:val="1"/>
          <w:numId w:val="4"/>
        </w:numPr>
        <w:spacing w:after="120"/>
        <w:rPr>
          <w:rFonts w:ascii="Book Antiqua" w:hAnsi="Book Antiqua"/>
          <w:b/>
          <w:color w:val="365F91"/>
          <w:lang w:val="sr-Latn-CS"/>
        </w:rPr>
      </w:pPr>
      <w:r w:rsidRPr="00A2134A">
        <w:rPr>
          <w:rFonts w:ascii="Book Antiqua" w:hAnsi="Book Antiqua"/>
          <w:b/>
          <w:color w:val="365F91"/>
          <w:lang w:val="sr-Latn-CS"/>
        </w:rPr>
        <w:t>Plaćanja od trećih strana</w:t>
      </w:r>
    </w:p>
    <w:p w14:paraId="732513EB" w14:textId="77777777" w:rsidR="00CC568F" w:rsidRPr="000E5EF3" w:rsidRDefault="00CC568F" w:rsidP="00CC568F">
      <w:pPr>
        <w:rPr>
          <w:rFonts w:ascii="Book Antiqua" w:hAnsi="Book Antiqua" w:cstheme="minorHAnsi"/>
          <w:lang w:val="sr-Latn-CS"/>
        </w:rPr>
      </w:pPr>
      <w:r>
        <w:rPr>
          <w:rFonts w:ascii="Book Antiqua" w:hAnsi="Book Antiqua" w:cstheme="minorHAnsi"/>
          <w:lang w:val="sr-Latn-CS"/>
        </w:rPr>
        <w:t xml:space="preserve">U sprovođenju </w:t>
      </w:r>
      <w:r w:rsidRPr="000E5EF3">
        <w:rPr>
          <w:rFonts w:ascii="Book Antiqua" w:hAnsi="Book Antiqua" w:cstheme="minorHAnsi"/>
          <w:lang w:val="sr-Latn-CS"/>
        </w:rPr>
        <w:t xml:space="preserve">SNKSP 2017 </w:t>
      </w:r>
      <w:r>
        <w:rPr>
          <w:rFonts w:ascii="Book Antiqua" w:hAnsi="Book Antiqua" w:cstheme="minorHAnsi"/>
          <w:lang w:val="sr-Latn-CS"/>
        </w:rPr>
        <w:t xml:space="preserve">plaćanja od trećih strana prikazuju se u belešci 13. </w:t>
      </w:r>
    </w:p>
    <w:p w14:paraId="707A1F3F" w14:textId="1E8E8DF9" w:rsidR="00CC568F" w:rsidRPr="00A2134A" w:rsidRDefault="00CC568F" w:rsidP="00A2134A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</w:p>
    <w:p w14:paraId="5D6FCE62" w14:textId="77777777" w:rsidR="00CC568F" w:rsidRPr="000E5EF3" w:rsidRDefault="00CC568F" w:rsidP="00A2134A">
      <w:pPr>
        <w:pStyle w:val="Heading2"/>
        <w:tabs>
          <w:tab w:val="left" w:pos="90"/>
        </w:tabs>
        <w:spacing w:after="120"/>
        <w:ind w:left="0" w:right="180"/>
        <w:jc w:val="both"/>
        <w:rPr>
          <w:rFonts w:ascii="Book Antiqua" w:hAnsi="Book Antiqua"/>
          <w:bCs w:val="0"/>
          <w:color w:val="365F91"/>
          <w:sz w:val="24"/>
          <w:lang w:val="sr-Latn-CS"/>
        </w:rPr>
      </w:pPr>
      <w:r w:rsidRPr="000E5EF3">
        <w:rPr>
          <w:rFonts w:ascii="Book Antiqua" w:hAnsi="Book Antiqua"/>
          <w:bCs w:val="0"/>
          <w:color w:val="365F91"/>
          <w:sz w:val="24"/>
          <w:lang w:val="sr-Latn-CS"/>
        </w:rPr>
        <w:t xml:space="preserve">1.3 </w:t>
      </w:r>
      <w:r>
        <w:rPr>
          <w:rFonts w:ascii="Book Antiqua" w:hAnsi="Book Antiqua"/>
          <w:bCs w:val="0"/>
          <w:color w:val="365F91"/>
          <w:sz w:val="24"/>
          <w:lang w:val="sr-Latn-CS"/>
        </w:rPr>
        <w:t>Izveštajni iznosi</w:t>
      </w:r>
    </w:p>
    <w:p w14:paraId="242265EC" w14:textId="77777777" w:rsidR="00CC568F" w:rsidRPr="000E5EF3" w:rsidRDefault="00CC568F" w:rsidP="00CC568F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  <w:r>
        <w:rPr>
          <w:rFonts w:ascii="Book Antiqua" w:hAnsi="Book Antiqua" w:cstheme="minorHAnsi"/>
          <w:lang w:val="sr-Latn-CS"/>
        </w:rPr>
        <w:t>Izveštajni fondovi iz člana</w:t>
      </w:r>
      <w:r w:rsidRPr="000E5EF3">
        <w:rPr>
          <w:rFonts w:ascii="Book Antiqua" w:hAnsi="Book Antiqua" w:cstheme="minorHAnsi"/>
          <w:lang w:val="sr-Latn-CS"/>
        </w:rPr>
        <w:t>:</w:t>
      </w:r>
    </w:p>
    <w:p w14:paraId="56ACE174" w14:textId="77777777" w:rsidR="00CC568F" w:rsidRPr="000E5EF3" w:rsidRDefault="00CC568F" w:rsidP="00CC568F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  <w:r w:rsidRPr="000E5EF3">
        <w:rPr>
          <w:rFonts w:ascii="Book Antiqua" w:hAnsi="Book Antiqua" w:cstheme="minorHAnsi"/>
          <w:lang w:val="sr-Latn-CS"/>
        </w:rPr>
        <w:t xml:space="preserve">13 </w:t>
      </w:r>
      <w:r>
        <w:rPr>
          <w:rFonts w:ascii="Book Antiqua" w:hAnsi="Book Antiqua" w:cstheme="minorHAnsi"/>
          <w:lang w:val="sr-Latn-CS"/>
        </w:rPr>
        <w:t>do člana</w:t>
      </w:r>
      <w:r w:rsidRPr="000E5EF3">
        <w:rPr>
          <w:rFonts w:ascii="Book Antiqua" w:hAnsi="Book Antiqua" w:cstheme="minorHAnsi"/>
          <w:lang w:val="sr-Latn-CS"/>
        </w:rPr>
        <w:t xml:space="preserve"> 15</w:t>
      </w:r>
      <w:r>
        <w:rPr>
          <w:rFonts w:ascii="Book Antiqua" w:hAnsi="Book Antiqua" w:cstheme="minorHAnsi"/>
          <w:lang w:val="sr-Latn-CS"/>
        </w:rPr>
        <w:t xml:space="preserve">. su u </w:t>
      </w:r>
      <w:r w:rsidRPr="000E5EF3">
        <w:rPr>
          <w:rFonts w:ascii="Book Antiqua" w:hAnsi="Book Antiqua" w:cstheme="minorHAnsi"/>
          <w:lang w:val="sr-Latn-CS"/>
        </w:rPr>
        <w:t>`000 (</w:t>
      </w:r>
      <w:r>
        <w:rPr>
          <w:rFonts w:ascii="Book Antiqua" w:hAnsi="Book Antiqua" w:cstheme="minorHAnsi"/>
          <w:lang w:val="sr-Latn-CS"/>
        </w:rPr>
        <w:t>hiljade) Evro</w:t>
      </w:r>
      <w:r w:rsidRPr="000E5EF3">
        <w:rPr>
          <w:rFonts w:ascii="Book Antiqua" w:hAnsi="Book Antiqua" w:cstheme="minorHAnsi"/>
          <w:lang w:val="sr-Latn-CS"/>
        </w:rPr>
        <w:t>(€),</w:t>
      </w:r>
    </w:p>
    <w:p w14:paraId="41520D5C" w14:textId="77777777" w:rsidR="00CC568F" w:rsidRPr="000E5EF3" w:rsidRDefault="00CC568F" w:rsidP="00CC568F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  <w:r w:rsidRPr="000E5EF3">
        <w:rPr>
          <w:rFonts w:ascii="Book Antiqua" w:hAnsi="Book Antiqua" w:cstheme="minorHAnsi"/>
          <w:lang w:val="sr-Latn-CS"/>
        </w:rPr>
        <w:t xml:space="preserve">16 </w:t>
      </w:r>
      <w:r>
        <w:rPr>
          <w:rFonts w:ascii="Book Antiqua" w:hAnsi="Book Antiqua" w:cstheme="minorHAnsi"/>
          <w:lang w:val="sr-Latn-CS"/>
        </w:rPr>
        <w:t xml:space="preserve">do člana 24 iznosi su potpuni iznosi u Evro </w:t>
      </w:r>
      <w:r w:rsidRPr="000E5EF3">
        <w:rPr>
          <w:rFonts w:ascii="Book Antiqua" w:hAnsi="Book Antiqua" w:cstheme="minorHAnsi"/>
          <w:lang w:val="sr-Latn-CS"/>
        </w:rPr>
        <w:t>(€).</w:t>
      </w:r>
    </w:p>
    <w:p w14:paraId="03D763AF" w14:textId="77777777" w:rsidR="00CC568F" w:rsidRPr="000E5EF3" w:rsidRDefault="00CC568F" w:rsidP="00CC568F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</w:p>
    <w:p w14:paraId="7917DB35" w14:textId="4E5C970B" w:rsidR="00CC568F" w:rsidRDefault="00CC568F" w:rsidP="00A2134A">
      <w:pPr>
        <w:pStyle w:val="Heading2"/>
        <w:tabs>
          <w:tab w:val="left" w:pos="90"/>
        </w:tabs>
        <w:spacing w:after="120"/>
        <w:ind w:left="0" w:right="180"/>
        <w:jc w:val="both"/>
        <w:rPr>
          <w:rFonts w:ascii="Book Antiqua" w:hAnsi="Book Antiqua"/>
          <w:bCs w:val="0"/>
          <w:color w:val="365F91"/>
          <w:sz w:val="24"/>
          <w:lang w:val="sr-Latn-CS"/>
        </w:rPr>
      </w:pPr>
      <w:r w:rsidRPr="000E5EF3">
        <w:rPr>
          <w:rFonts w:ascii="Book Antiqua" w:hAnsi="Book Antiqua"/>
          <w:bCs w:val="0"/>
          <w:color w:val="365F91"/>
          <w:sz w:val="24"/>
          <w:lang w:val="sr-Latn-CS"/>
        </w:rPr>
        <w:t xml:space="preserve">1.4 </w:t>
      </w:r>
      <w:r>
        <w:rPr>
          <w:rFonts w:ascii="Book Antiqua" w:hAnsi="Book Antiqua"/>
          <w:bCs w:val="0"/>
          <w:color w:val="365F91"/>
          <w:sz w:val="24"/>
          <w:lang w:val="sr-Latn-CS"/>
        </w:rPr>
        <w:t xml:space="preserve">Izveštavana valuta </w:t>
      </w:r>
    </w:p>
    <w:p w14:paraId="234167A8" w14:textId="77777777" w:rsidR="00CC568F" w:rsidRPr="000E5EF3" w:rsidRDefault="00CC568F" w:rsidP="00CC568F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  <w:r>
        <w:rPr>
          <w:rFonts w:ascii="Book Antiqua" w:hAnsi="Book Antiqua" w:cstheme="minorHAnsi"/>
          <w:lang w:val="sr-Latn-CS"/>
        </w:rPr>
        <w:t xml:space="preserve">Iznosi su izvešteni u valuti </w:t>
      </w:r>
      <w:r w:rsidRPr="000E5EF3">
        <w:rPr>
          <w:rFonts w:ascii="Book Antiqua" w:hAnsi="Book Antiqua" w:cstheme="minorHAnsi"/>
          <w:lang w:val="sr-Latn-CS"/>
        </w:rPr>
        <w:t>E</w:t>
      </w:r>
      <w:r>
        <w:rPr>
          <w:rFonts w:ascii="Book Antiqua" w:hAnsi="Book Antiqua" w:cstheme="minorHAnsi"/>
          <w:lang w:val="sr-Latn-CS"/>
        </w:rPr>
        <w:t>v</w:t>
      </w:r>
      <w:r w:rsidRPr="000E5EF3">
        <w:rPr>
          <w:rFonts w:ascii="Book Antiqua" w:hAnsi="Book Antiqua" w:cstheme="minorHAnsi"/>
          <w:lang w:val="sr-Latn-CS"/>
        </w:rPr>
        <w:t>ro (€),</w:t>
      </w:r>
    </w:p>
    <w:p w14:paraId="6B58DFED" w14:textId="77777777" w:rsidR="00CC568F" w:rsidRPr="000E5EF3" w:rsidRDefault="00CC568F" w:rsidP="00CC568F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</w:p>
    <w:p w14:paraId="4B9372C5" w14:textId="207BA0CC" w:rsidR="00CC568F" w:rsidRDefault="00CC568F" w:rsidP="00A2134A">
      <w:pPr>
        <w:pStyle w:val="Heading2"/>
        <w:tabs>
          <w:tab w:val="left" w:pos="90"/>
        </w:tabs>
        <w:spacing w:after="120"/>
        <w:ind w:left="0" w:right="180"/>
        <w:jc w:val="both"/>
        <w:rPr>
          <w:rFonts w:ascii="Book Antiqua" w:hAnsi="Book Antiqua"/>
          <w:bCs w:val="0"/>
          <w:color w:val="365F91"/>
          <w:sz w:val="24"/>
          <w:lang w:val="sr-Latn-CS"/>
        </w:rPr>
      </w:pPr>
      <w:r w:rsidRPr="000E5EF3">
        <w:rPr>
          <w:rFonts w:ascii="Book Antiqua" w:hAnsi="Book Antiqua"/>
          <w:bCs w:val="0"/>
          <w:color w:val="365F91"/>
          <w:sz w:val="24"/>
          <w:lang w:val="sr-Latn-CS"/>
        </w:rPr>
        <w:t xml:space="preserve">1.5 </w:t>
      </w:r>
      <w:r>
        <w:rPr>
          <w:rFonts w:ascii="Book Antiqua" w:hAnsi="Book Antiqua"/>
          <w:bCs w:val="0"/>
          <w:color w:val="365F91"/>
          <w:sz w:val="24"/>
          <w:lang w:val="sr-Latn-CS"/>
        </w:rPr>
        <w:t>Datum ovlašćenja</w:t>
      </w:r>
    </w:p>
    <w:p w14:paraId="72A6CA27" w14:textId="77777777" w:rsidR="00CC568F" w:rsidRPr="000F2F9A" w:rsidRDefault="00CC568F" w:rsidP="00CC568F">
      <w:pPr>
        <w:tabs>
          <w:tab w:val="left" w:pos="90"/>
        </w:tabs>
        <w:ind w:right="180"/>
        <w:jc w:val="both"/>
        <w:rPr>
          <w:rFonts w:ascii="Book Antiqua" w:hAnsi="Book Antiqua" w:cstheme="minorHAnsi"/>
          <w:lang w:val="sr-Latn-CS"/>
        </w:rPr>
      </w:pPr>
      <w:r>
        <w:rPr>
          <w:rFonts w:ascii="Book Antiqua" w:hAnsi="Book Antiqua" w:cstheme="minorHAnsi"/>
          <w:lang w:val="sr-Latn-CS"/>
        </w:rPr>
        <w:t>Ovlašć</w:t>
      </w:r>
      <w:r w:rsidRPr="000F2F9A">
        <w:rPr>
          <w:rFonts w:ascii="Book Antiqua" w:hAnsi="Book Antiqua" w:cstheme="minorHAnsi"/>
          <w:lang w:val="sr-Latn-CS"/>
        </w:rPr>
        <w:t xml:space="preserve">eni </w:t>
      </w:r>
      <w:r>
        <w:rPr>
          <w:rFonts w:ascii="Book Antiqua" w:hAnsi="Book Antiqua" w:cstheme="minorHAnsi"/>
          <w:lang w:val="sr-Latn-CS"/>
        </w:rPr>
        <w:t xml:space="preserve">su </w:t>
      </w:r>
      <w:r w:rsidRPr="000F2F9A">
        <w:rPr>
          <w:rFonts w:ascii="Book Antiqua" w:hAnsi="Book Antiqua" w:cstheme="minorHAnsi"/>
          <w:lang w:val="sr-Latn-CS"/>
        </w:rPr>
        <w:t xml:space="preserve">na dan potpisivanja </w:t>
      </w:r>
      <w:r>
        <w:rPr>
          <w:rFonts w:ascii="Book Antiqua" w:hAnsi="Book Antiqua" w:cstheme="minorHAnsi"/>
          <w:lang w:val="sr-Latn-CS"/>
        </w:rPr>
        <w:t>Izjave</w:t>
      </w:r>
      <w:r w:rsidRPr="000F2F9A">
        <w:rPr>
          <w:rFonts w:ascii="Book Antiqua" w:hAnsi="Book Antiqua" w:cstheme="minorHAnsi"/>
          <w:lang w:val="sr-Latn-CS"/>
        </w:rPr>
        <w:t xml:space="preserve"> o finansijskim izveštajima od strane glavnog administrativnog službenika i glavnog finansijskog službenika.</w:t>
      </w:r>
    </w:p>
    <w:p w14:paraId="03A62B2A" w14:textId="54DACF20" w:rsidR="009904FA" w:rsidRPr="000E5EF3" w:rsidRDefault="009904FA" w:rsidP="00CC568F">
      <w:pPr>
        <w:tabs>
          <w:tab w:val="left" w:pos="90"/>
        </w:tabs>
        <w:ind w:right="180"/>
        <w:jc w:val="both"/>
        <w:rPr>
          <w:rFonts w:ascii="Book Antiqua" w:hAnsi="Book Antiqua"/>
          <w:b/>
          <w:sz w:val="32"/>
          <w:szCs w:val="32"/>
          <w:lang w:val="sr-Latn-CS"/>
        </w:rPr>
        <w:sectPr w:rsidR="009904FA" w:rsidRPr="000E5EF3" w:rsidSect="00A2134A">
          <w:footerReference w:type="even" r:id="rId18"/>
          <w:pgSz w:w="11907" w:h="16840" w:code="9"/>
          <w:pgMar w:top="567" w:right="567" w:bottom="567" w:left="567" w:header="720" w:footer="454" w:gutter="0"/>
          <w:cols w:space="720"/>
          <w:docGrid w:linePitch="326"/>
        </w:sectPr>
      </w:pPr>
    </w:p>
    <w:p w14:paraId="18D29A70" w14:textId="77777777" w:rsidR="00CC568F" w:rsidRPr="000E5EF3" w:rsidRDefault="00CC568F" w:rsidP="00A2134A">
      <w:pPr>
        <w:tabs>
          <w:tab w:val="left" w:pos="1080"/>
        </w:tabs>
        <w:ind w:left="567"/>
        <w:rPr>
          <w:rFonts w:ascii="Book Antiqua" w:hAnsi="Book Antiqua"/>
          <w:b/>
          <w:bCs/>
          <w:color w:val="365F91"/>
          <w:lang w:val="sr-Latn-CS"/>
        </w:rPr>
      </w:pPr>
      <w:r>
        <w:rPr>
          <w:rFonts w:ascii="Book Antiqua" w:hAnsi="Book Antiqua"/>
          <w:b/>
          <w:bCs/>
          <w:color w:val="365F91"/>
          <w:lang w:val="sr-Latn-CS"/>
        </w:rPr>
        <w:lastRenderedPageBreak/>
        <w:t>Član</w:t>
      </w:r>
      <w:r w:rsidRPr="000E5EF3">
        <w:rPr>
          <w:rFonts w:ascii="Book Antiqua" w:hAnsi="Book Antiqua"/>
          <w:b/>
          <w:bCs/>
          <w:color w:val="365F91"/>
          <w:lang w:val="sr-Latn-CS"/>
        </w:rPr>
        <w:t xml:space="preserve"> 14.6</w:t>
      </w:r>
    </w:p>
    <w:p w14:paraId="627B8CA8" w14:textId="77777777" w:rsidR="00CC568F" w:rsidRPr="000E5EF3" w:rsidRDefault="00CC568F" w:rsidP="00A2134A">
      <w:pPr>
        <w:tabs>
          <w:tab w:val="left" w:pos="1080"/>
        </w:tabs>
        <w:ind w:left="567"/>
        <w:rPr>
          <w:rFonts w:ascii="Book Antiqua" w:hAnsi="Book Antiqua"/>
          <w:b/>
          <w:color w:val="365F91"/>
          <w:sz w:val="22"/>
          <w:u w:val="single"/>
          <w:lang w:val="sr-Latn-CS"/>
        </w:rPr>
      </w:pPr>
      <w:r w:rsidRPr="007863D0">
        <w:rPr>
          <w:rFonts w:ascii="Book Antiqua" w:hAnsi="Book Antiqua"/>
          <w:b/>
          <w:color w:val="365F91"/>
          <w:u w:val="single"/>
          <w:lang w:val="sr-Latn-CS"/>
        </w:rPr>
        <w:t xml:space="preserve">Objavljivanje </w:t>
      </w:r>
      <w:r>
        <w:rPr>
          <w:rFonts w:ascii="Book Antiqua" w:hAnsi="Book Antiqua"/>
          <w:b/>
          <w:color w:val="365F91"/>
          <w:u w:val="single"/>
          <w:lang w:val="sr-Latn-CS"/>
        </w:rPr>
        <w:t>početnih</w:t>
      </w:r>
      <w:r w:rsidRPr="007863D0">
        <w:rPr>
          <w:rFonts w:ascii="Book Antiqua" w:hAnsi="Book Antiqua"/>
          <w:b/>
          <w:color w:val="365F91"/>
          <w:u w:val="single"/>
          <w:lang w:val="sr-Latn-CS"/>
        </w:rPr>
        <w:t xml:space="preserve"> i </w:t>
      </w:r>
      <w:r>
        <w:rPr>
          <w:rFonts w:ascii="Book Antiqua" w:hAnsi="Book Antiqua"/>
          <w:b/>
          <w:color w:val="365F91"/>
          <w:u w:val="single"/>
          <w:lang w:val="sr-Latn-CS"/>
        </w:rPr>
        <w:t>konačnih</w:t>
      </w:r>
      <w:r w:rsidRPr="007863D0">
        <w:rPr>
          <w:rFonts w:ascii="Book Antiqua" w:hAnsi="Book Antiqua"/>
          <w:b/>
          <w:color w:val="365F91"/>
          <w:u w:val="single"/>
          <w:lang w:val="sr-Latn-CS"/>
        </w:rPr>
        <w:t xml:space="preserve"> </w:t>
      </w:r>
      <w:r>
        <w:rPr>
          <w:rFonts w:ascii="Book Antiqua" w:hAnsi="Book Antiqua"/>
          <w:b/>
          <w:color w:val="365F91"/>
          <w:u w:val="single"/>
          <w:lang w:val="sr-Latn-CS"/>
        </w:rPr>
        <w:t>podela budžeta</w:t>
      </w:r>
    </w:p>
    <w:bookmarkStart w:id="6" w:name="_MON_1543317098"/>
    <w:bookmarkEnd w:id="6"/>
    <w:p w14:paraId="38CFFE4B" w14:textId="1EA26CE6" w:rsidR="00CC568F" w:rsidRPr="000E5EF3" w:rsidRDefault="00FF2D1A" w:rsidP="00A2134A">
      <w:pPr>
        <w:ind w:left="567"/>
        <w:rPr>
          <w:rFonts w:ascii="Book Antiqua" w:hAnsi="Book Antiqua"/>
          <w:lang w:val="sr-Latn-CS"/>
        </w:rPr>
      </w:pPr>
      <w:r w:rsidRPr="000E5EF3">
        <w:rPr>
          <w:rFonts w:ascii="Book Antiqua" w:hAnsi="Book Antiqua"/>
          <w:lang w:val="sr-Latn-CS"/>
        </w:rPr>
        <w:object w:dxaOrig="17793" w:dyaOrig="8167" w14:anchorId="0A6C301B">
          <v:shape id="_x0000_i1027" type="#_x0000_t75" style="width:626.25pt;height:380.25pt" o:ole="">
            <v:imagedata r:id="rId19" o:title=""/>
          </v:shape>
          <o:OLEObject Type="Embed" ProgID="Excel.Sheet.8" ShapeID="_x0000_i1027" DrawAspect="Content" ObjectID="_1831105930" r:id="rId20"/>
        </w:object>
      </w:r>
    </w:p>
    <w:p w14:paraId="1E5B675A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2A293DE" w14:textId="4675DCB9" w:rsidR="00A2134A" w:rsidRDefault="00AD45DB" w:rsidP="00CC568F">
      <w:pPr>
        <w:tabs>
          <w:tab w:val="left" w:pos="1080"/>
        </w:tabs>
        <w:rPr>
          <w:rFonts w:ascii="Book Antiqua" w:hAnsi="Book Antiqua"/>
          <w:b/>
          <w:sz w:val="20"/>
          <w:u w:val="single"/>
          <w:lang w:val="sr-Latn-CS"/>
        </w:rPr>
      </w:pPr>
      <w:r>
        <w:rPr>
          <w:rFonts w:ascii="Book Antiqua" w:hAnsi="Book Antiqua"/>
          <w:b/>
          <w:sz w:val="20"/>
          <w:u w:val="single"/>
          <w:lang w:val="sr-Latn-CS"/>
        </w:rPr>
        <w:t xml:space="preserve">          </w:t>
      </w:r>
      <w:r w:rsidR="00981DE7">
        <w:rPr>
          <w:rFonts w:ascii="Book Antiqua" w:hAnsi="Book Antiqua"/>
          <w:b/>
          <w:sz w:val="20"/>
          <w:u w:val="single"/>
          <w:lang w:val="sr-Latn-CS"/>
        </w:rPr>
        <w:t xml:space="preserve">  </w:t>
      </w:r>
      <w:r w:rsidR="00CC568F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</w:t>
      </w:r>
      <w:r w:rsidR="00CC568F" w:rsidRPr="000E5EF3">
        <w:rPr>
          <w:rFonts w:ascii="Book Antiqua" w:hAnsi="Book Antiqua"/>
          <w:b/>
          <w:sz w:val="20"/>
          <w:u w:val="single"/>
          <w:lang w:val="sr-Latn-CS"/>
        </w:rPr>
        <w:t>:</w:t>
      </w:r>
      <w:r w:rsidR="004A4B4F" w:rsidRPr="004A4B4F">
        <w:rPr>
          <w:rFonts w:ascii="Book Antiqua" w:hAnsi="Book Antiqua"/>
          <w:b/>
          <w:lang w:val="sr-Latn-CS"/>
        </w:rPr>
        <w:t xml:space="preserve"> </w:t>
      </w:r>
      <w:r w:rsidR="004A4B4F" w:rsidRPr="00FF2D1A">
        <w:rPr>
          <w:rFonts w:ascii="Book Antiqua" w:hAnsi="Book Antiqua"/>
          <w:b/>
          <w:lang w:val="sr-Latn-CS"/>
        </w:rPr>
        <w:t xml:space="preserve">Iz prilozene tabele vidi se da je zavrsni budžet veći za </w:t>
      </w:r>
      <w:r w:rsidR="00AB616A" w:rsidRPr="00FF2D1A">
        <w:rPr>
          <w:rFonts w:ascii="Book Antiqua" w:hAnsi="Book Antiqua"/>
          <w:b/>
          <w:lang w:val="sr-Latn-CS"/>
        </w:rPr>
        <w:t>1,</w:t>
      </w:r>
      <w:r w:rsidR="004A4B4F" w:rsidRPr="00FF2D1A">
        <w:rPr>
          <w:rFonts w:ascii="Book Antiqua" w:hAnsi="Book Antiqua"/>
          <w:b/>
          <w:lang w:val="sr-Latn-CS"/>
        </w:rPr>
        <w:t>07,</w:t>
      </w:r>
      <w:r w:rsidR="00AB616A" w:rsidRPr="00FF2D1A">
        <w:rPr>
          <w:rFonts w:ascii="Book Antiqua" w:hAnsi="Book Antiqua"/>
          <w:b/>
          <w:lang w:val="sr-Latn-CS"/>
        </w:rPr>
        <w:t>39</w:t>
      </w:r>
      <w:r w:rsidR="004A4B4F" w:rsidRPr="00FF2D1A">
        <w:rPr>
          <w:rFonts w:ascii="Book Antiqua" w:hAnsi="Book Antiqua"/>
          <w:b/>
          <w:lang w:val="sr-Latn-CS"/>
        </w:rPr>
        <w:t xml:space="preserve">€ </w:t>
      </w:r>
      <w:r w:rsidR="00AB616A" w:rsidRPr="00FF2D1A">
        <w:rPr>
          <w:rFonts w:ascii="Book Antiqua" w:hAnsi="Book Antiqua"/>
          <w:b/>
          <w:lang w:val="sr-Latn-CS"/>
        </w:rPr>
        <w:t xml:space="preserve">ili za 10,98% </w:t>
      </w:r>
      <w:r w:rsidR="004A4B4F" w:rsidRPr="00FF2D1A">
        <w:rPr>
          <w:rFonts w:ascii="Book Antiqua" w:hAnsi="Book Antiqua"/>
          <w:b/>
          <w:lang w:val="sr-Latn-CS"/>
        </w:rPr>
        <w:t>veći u odnosu na početni budžet. Iznos od -</w:t>
      </w:r>
      <w:r w:rsidR="00AB616A" w:rsidRPr="00FF2D1A">
        <w:rPr>
          <w:rFonts w:ascii="Book Antiqua" w:hAnsi="Book Antiqua"/>
          <w:b/>
          <w:lang w:val="sr-Latn-CS"/>
        </w:rPr>
        <w:t>1</w:t>
      </w:r>
      <w:r w:rsidR="004A4B4F" w:rsidRPr="00FF2D1A">
        <w:rPr>
          <w:rFonts w:ascii="Book Antiqua" w:hAnsi="Book Antiqua"/>
          <w:b/>
          <w:lang w:val="sr-Latn-CS"/>
        </w:rPr>
        <w:t>,</w:t>
      </w:r>
      <w:r w:rsidR="00AB616A" w:rsidRPr="00FF2D1A">
        <w:rPr>
          <w:rFonts w:ascii="Book Antiqua" w:hAnsi="Book Antiqua"/>
          <w:b/>
          <w:lang w:val="sr-Latn-CS"/>
        </w:rPr>
        <w:t>89</w:t>
      </w:r>
      <w:r w:rsidR="004A4B4F" w:rsidRPr="00FF2D1A">
        <w:rPr>
          <w:rFonts w:ascii="Book Antiqua" w:hAnsi="Book Antiqua"/>
          <w:b/>
          <w:lang w:val="sr-Latn-CS"/>
        </w:rPr>
        <w:t>.€ smo dobili na osnovu odluke Vlade Kosova na osnovu suficita koji smo imali u platama,iznos od 1,</w:t>
      </w:r>
      <w:r w:rsidR="00AB616A" w:rsidRPr="00FF2D1A">
        <w:rPr>
          <w:rFonts w:ascii="Book Antiqua" w:hAnsi="Book Antiqua"/>
          <w:b/>
          <w:lang w:val="sr-Latn-CS"/>
        </w:rPr>
        <w:t>072</w:t>
      </w:r>
      <w:r w:rsidR="004A4B4F" w:rsidRPr="00FF2D1A">
        <w:rPr>
          <w:rFonts w:ascii="Book Antiqua" w:hAnsi="Book Antiqua"/>
          <w:b/>
          <w:lang w:val="sr-Latn-CS"/>
        </w:rPr>
        <w:t>,</w:t>
      </w:r>
      <w:r w:rsidR="00AB616A" w:rsidRPr="00FF2D1A">
        <w:rPr>
          <w:rFonts w:ascii="Book Antiqua" w:hAnsi="Book Antiqua"/>
          <w:b/>
          <w:lang w:val="sr-Latn-CS"/>
        </w:rPr>
        <w:t>96</w:t>
      </w:r>
      <w:r w:rsidR="004A4B4F" w:rsidRPr="00FF2D1A">
        <w:rPr>
          <w:rFonts w:ascii="Book Antiqua" w:hAnsi="Book Antiqua"/>
          <w:b/>
          <w:lang w:val="sr-Latn-CS"/>
        </w:rPr>
        <w:t>€ su prenešeni sopstveni prihodi iz 202</w:t>
      </w:r>
      <w:r w:rsidR="00AB616A" w:rsidRPr="00FF2D1A">
        <w:rPr>
          <w:rFonts w:ascii="Book Antiqua" w:hAnsi="Book Antiqua"/>
          <w:b/>
          <w:lang w:val="sr-Latn-CS"/>
        </w:rPr>
        <w:t>4</w:t>
      </w:r>
      <w:r w:rsidR="004A4B4F" w:rsidRPr="00FF2D1A">
        <w:rPr>
          <w:rFonts w:ascii="Book Antiqua" w:hAnsi="Book Antiqua"/>
          <w:b/>
          <w:lang w:val="sr-Latn-CS"/>
        </w:rPr>
        <w:t xml:space="preserve">  godine su </w:t>
      </w:r>
      <w:r w:rsidR="00AB616A" w:rsidRPr="00FF2D1A">
        <w:rPr>
          <w:rFonts w:ascii="Book Antiqua" w:hAnsi="Book Antiqua"/>
          <w:b/>
          <w:lang w:val="sr-Latn-CS"/>
        </w:rPr>
        <w:t>0</w:t>
      </w:r>
      <w:r w:rsidR="004A4B4F" w:rsidRPr="00FF2D1A">
        <w:rPr>
          <w:rFonts w:ascii="Book Antiqua" w:hAnsi="Book Antiqua"/>
          <w:b/>
          <w:lang w:val="sr-Latn-CS"/>
        </w:rPr>
        <w:t>,</w:t>
      </w:r>
      <w:r w:rsidR="00AB616A" w:rsidRPr="00FF2D1A">
        <w:rPr>
          <w:rFonts w:ascii="Book Antiqua" w:hAnsi="Book Antiqua"/>
          <w:b/>
          <w:lang w:val="sr-Latn-CS"/>
        </w:rPr>
        <w:t>32</w:t>
      </w:r>
      <w:r w:rsidR="004A4B4F" w:rsidRPr="00FF2D1A">
        <w:rPr>
          <w:rFonts w:ascii="Book Antiqua" w:hAnsi="Book Antiqua"/>
          <w:b/>
          <w:lang w:val="sr-Latn-CS"/>
        </w:rPr>
        <w:t>€  prenešene donacije iz 202</w:t>
      </w:r>
      <w:r w:rsidR="00AB616A" w:rsidRPr="00FF2D1A">
        <w:rPr>
          <w:rFonts w:ascii="Book Antiqua" w:hAnsi="Book Antiqua"/>
          <w:b/>
          <w:lang w:val="sr-Latn-CS"/>
        </w:rPr>
        <w:t>4</w:t>
      </w:r>
      <w:r w:rsidR="004A4B4F" w:rsidRPr="00FF2D1A">
        <w:rPr>
          <w:rFonts w:ascii="Book Antiqua" w:hAnsi="Book Antiqua"/>
          <w:b/>
          <w:lang w:val="sr-Latn-CS"/>
        </w:rPr>
        <w:t xml:space="preserve"> godini</w:t>
      </w:r>
    </w:p>
    <w:p w14:paraId="13CF5425" w14:textId="77777777" w:rsidR="00A2134A" w:rsidRDefault="00A2134A" w:rsidP="00CC568F">
      <w:pPr>
        <w:tabs>
          <w:tab w:val="left" w:pos="108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3A30294" w14:textId="77777777" w:rsidR="00A2134A" w:rsidRDefault="00A2134A" w:rsidP="00CC568F">
      <w:pPr>
        <w:tabs>
          <w:tab w:val="left" w:pos="108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0E9D4A2" w14:textId="77777777" w:rsidR="00CC568F" w:rsidRPr="000E5EF3" w:rsidRDefault="00CC568F" w:rsidP="00CC568F">
      <w:pPr>
        <w:rPr>
          <w:rFonts w:ascii="Book Antiqua" w:hAnsi="Book Antiqua"/>
          <w:b/>
          <w:sz w:val="32"/>
          <w:szCs w:val="32"/>
          <w:lang w:val="sr-Latn-CS"/>
        </w:rPr>
      </w:pPr>
    </w:p>
    <w:p w14:paraId="3DE14288" w14:textId="77777777" w:rsidR="00A2134A" w:rsidRDefault="00A2134A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lastRenderedPageBreak/>
        <w:br w:type="page"/>
      </w:r>
    </w:p>
    <w:p w14:paraId="039BE4EE" w14:textId="77777777" w:rsidR="00A2134A" w:rsidRDefault="00A2134A" w:rsidP="00CC568F">
      <w:pPr>
        <w:rPr>
          <w:rFonts w:ascii="Book Antiqua" w:hAnsi="Book Antiqua"/>
          <w:b/>
          <w:color w:val="365F91"/>
          <w:u w:val="single"/>
          <w:lang w:val="sr-Latn-CS"/>
        </w:rPr>
      </w:pPr>
    </w:p>
    <w:p w14:paraId="458F048C" w14:textId="6E421217" w:rsidR="00CC568F" w:rsidRPr="000E5EF3" w:rsidRDefault="00CC568F" w:rsidP="00A2134A">
      <w:pPr>
        <w:ind w:left="567"/>
        <w:rPr>
          <w:rFonts w:ascii="Book Antiqua" w:hAnsi="Book Antiqua"/>
          <w:b/>
          <w:sz w:val="32"/>
          <w:szCs w:val="32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t>Beleška</w:t>
      </w:r>
      <w:r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2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  <w:r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 </w:t>
      </w:r>
      <w:r w:rsidRPr="009B7BF0">
        <w:rPr>
          <w:rFonts w:ascii="Book Antiqua" w:hAnsi="Book Antiqua"/>
          <w:b/>
          <w:color w:val="365F91"/>
          <w:u w:val="single"/>
          <w:lang w:val="sr-Latn-CS"/>
        </w:rPr>
        <w:t>Plate i dnevnice</w:t>
      </w:r>
    </w:p>
    <w:bookmarkStart w:id="7" w:name="_MON_1543301499"/>
    <w:bookmarkEnd w:id="7"/>
    <w:p w14:paraId="1AAE4375" w14:textId="70CE68C4" w:rsidR="00CC568F" w:rsidRPr="00202095" w:rsidRDefault="00EE6533" w:rsidP="00D13D96">
      <w:pPr>
        <w:tabs>
          <w:tab w:val="left" w:pos="1300"/>
        </w:tabs>
        <w:ind w:left="567"/>
        <w:rPr>
          <w:rFonts w:ascii="Book Antiqua" w:hAnsi="Book Antiqua"/>
          <w:lang w:val="sr-Latn-CS"/>
        </w:rPr>
      </w:pPr>
      <w:r w:rsidRPr="000E5EF3">
        <w:rPr>
          <w:rFonts w:ascii="Book Antiqua" w:hAnsi="Book Antiqua"/>
          <w:lang w:val="sr-Latn-CS"/>
        </w:rPr>
        <w:object w:dxaOrig="21108" w:dyaOrig="8584" w14:anchorId="737E2F22">
          <v:shape id="_x0000_i1028" type="#_x0000_t75" style="width:748.5pt;height:367.5pt" o:ole="">
            <v:imagedata r:id="rId21" o:title=""/>
          </v:shape>
          <o:OLEObject Type="Embed" ProgID="Excel.Sheet.8" ShapeID="_x0000_i1028" DrawAspect="Content" ObjectID="_1831105931" r:id="rId22"/>
        </w:object>
      </w:r>
    </w:p>
    <w:p w14:paraId="2A5E95C1" w14:textId="77777777" w:rsidR="00CC568F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9A3D413" w14:textId="7FEB4733" w:rsidR="00CC568F" w:rsidRPr="000E5EF3" w:rsidRDefault="00CC568F" w:rsidP="00CC568F">
      <w:pPr>
        <w:tabs>
          <w:tab w:val="left" w:pos="1300"/>
        </w:tabs>
        <w:rPr>
          <w:rFonts w:ascii="Book Antiqua" w:hAnsi="Book Antiqua"/>
          <w:lang w:val="sr-Latn-CS"/>
        </w:rPr>
      </w:pPr>
      <w:r w:rsidRPr="000E5EF3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r w:rsidR="00981DE7">
        <w:rPr>
          <w:rFonts w:ascii="Book Antiqua" w:hAnsi="Book Antiqua"/>
          <w:b/>
          <w:sz w:val="20"/>
          <w:u w:val="single"/>
          <w:lang w:val="sr-Latn-CS"/>
        </w:rPr>
        <w:t xml:space="preserve">           </w:t>
      </w:r>
      <w:r>
        <w:rPr>
          <w:rFonts w:ascii="Book Antiqua" w:hAnsi="Book Antiqua"/>
          <w:b/>
          <w:sz w:val="20"/>
          <w:u w:val="single"/>
          <w:lang w:val="sr-Latn-CS"/>
        </w:rPr>
        <w:t>Detaljno objasnite beleške prikazane u tabeli</w:t>
      </w:r>
      <w:r w:rsidRPr="000E5EF3">
        <w:rPr>
          <w:rFonts w:ascii="Book Antiqua" w:hAnsi="Book Antiqua"/>
          <w:b/>
          <w:sz w:val="20"/>
          <w:u w:val="single"/>
          <w:lang w:val="sr-Latn-CS"/>
        </w:rPr>
        <w:t>:</w:t>
      </w:r>
    </w:p>
    <w:p w14:paraId="6D0B90E6" w14:textId="77777777" w:rsidR="00CC568F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21E7ACE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A327FAB" w14:textId="77777777" w:rsidR="00D13D96" w:rsidRPr="000E5EF3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6FC2CA01" w14:textId="2C952C8F" w:rsidR="00CC568F" w:rsidRPr="000E5EF3" w:rsidRDefault="00000000" w:rsidP="00D13D96">
      <w:pPr>
        <w:tabs>
          <w:tab w:val="left" w:pos="1300"/>
        </w:tabs>
        <w:ind w:left="567"/>
        <w:rPr>
          <w:rFonts w:ascii="Book Antiqua" w:hAnsi="Book Antiqua"/>
          <w:b/>
          <w:sz w:val="20"/>
          <w:u w:val="single"/>
          <w:lang w:val="sr-Latn-CS"/>
        </w:rPr>
      </w:pPr>
      <w:r>
        <w:rPr>
          <w:rFonts w:ascii="Book Antiqua" w:hAnsi="Book Antiqua"/>
          <w:noProof/>
          <w:lang w:val="sr-Latn-CS"/>
        </w:rPr>
        <w:lastRenderedPageBreak/>
        <w:object w:dxaOrig="1440" w:dyaOrig="1440" w14:anchorId="13C47C3F">
          <v:shape id="_x0000_s1026" type="#_x0000_t75" style="position:absolute;left:0;text-align:left;margin-left:0;margin-top:25.3pt;width:676.65pt;height:355pt;z-index:251659264">
            <v:imagedata r:id="rId23" o:title=""/>
            <w10:wrap type="square" side="right"/>
          </v:shape>
          <o:OLEObject Type="Embed" ProgID="Excel.Sheet.8" ShapeID="_x0000_s1026" DrawAspect="Content" ObjectID="_1831105953" r:id="rId24"/>
        </w:objec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 xml:space="preserve">Beleška </w:t>
      </w:r>
      <w:r w:rsidR="00CC568F" w:rsidRPr="000E5EF3">
        <w:rPr>
          <w:rFonts w:ascii="Book Antiqua" w:hAnsi="Book Antiqua"/>
          <w:b/>
          <w:color w:val="365F91"/>
          <w:u w:val="single"/>
          <w:lang w:val="sr-Latn-CS"/>
        </w:rPr>
        <w:t>3</w: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>.</w:t>
      </w:r>
      <w:r w:rsidR="00CC568F"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 </w: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 xml:space="preserve">Robe i usluge </w:t>
      </w:r>
    </w:p>
    <w:p w14:paraId="1ECC6B59" w14:textId="77777777" w:rsidR="00CC568F" w:rsidRPr="000E5EF3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0E48F2B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679EEA61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4A7B9395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3939B80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310D5224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9609AF2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9A97E7E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7AF1CF3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35CDC5C" w14:textId="77777777" w:rsidR="00D13D96" w:rsidRDefault="00D13D96" w:rsidP="00D13D96">
      <w:pPr>
        <w:tabs>
          <w:tab w:val="left" w:pos="1300"/>
        </w:tabs>
        <w:jc w:val="center"/>
        <w:rPr>
          <w:rFonts w:ascii="Book Antiqua" w:hAnsi="Book Antiqua"/>
          <w:b/>
          <w:sz w:val="20"/>
          <w:u w:val="single"/>
          <w:lang w:val="sr-Latn-CS"/>
        </w:rPr>
      </w:pPr>
    </w:p>
    <w:p w14:paraId="0DCC54B5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3BAD96FD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0B24A25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455E25D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69A6C5B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942096D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D3CED37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3A250AF6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329B366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44A858BB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65ACB3CC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15E7A7F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9D19679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3E84A489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47878E81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69562887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B604D59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4DDC54CF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33FFDA4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8034958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86EBD91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2004ABA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95E3639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44FC7F7F" w14:textId="77777777" w:rsidR="00D13D96" w:rsidRDefault="00D13D96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65CD39AA" w14:textId="23F80F89" w:rsidR="00814845" w:rsidRPr="00FF2D1A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  <w:r>
        <w:rPr>
          <w:rFonts w:ascii="Book Antiqua" w:hAnsi="Book Antiqua"/>
          <w:b/>
          <w:sz w:val="20"/>
          <w:u w:val="single"/>
          <w:lang w:val="sr-Latn-CS"/>
        </w:rPr>
        <w:t>Detaljno objasnite beleške prikazane u tabeli</w:t>
      </w:r>
      <w:r w:rsidRPr="000E5EF3">
        <w:rPr>
          <w:rFonts w:ascii="Book Antiqua" w:hAnsi="Book Antiqua"/>
          <w:b/>
          <w:sz w:val="20"/>
          <w:u w:val="single"/>
          <w:lang w:val="sr-Latn-CS"/>
        </w:rPr>
        <w:t>:</w:t>
      </w:r>
      <w:r w:rsidR="00341706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r w:rsidR="00341706" w:rsidRPr="00FF2D1A">
        <w:rPr>
          <w:rFonts w:ascii="Book Antiqua" w:hAnsi="Book Antiqua"/>
          <w:b/>
          <w:sz w:val="20"/>
          <w:u w:val="single"/>
          <w:lang w:val="sr-Latn-CS"/>
        </w:rPr>
        <w:t xml:space="preserve">U 2025 godini imali smo </w:t>
      </w:r>
      <w:r w:rsidR="00814845" w:rsidRPr="00FF2D1A">
        <w:rPr>
          <w:rFonts w:ascii="Book Antiqua" w:hAnsi="Book Antiqua"/>
          <w:b/>
          <w:sz w:val="20"/>
          <w:u w:val="single"/>
          <w:lang w:val="sr-Latn-CS"/>
        </w:rPr>
        <w:t>3</w:t>
      </w:r>
      <w:r w:rsidR="00341706" w:rsidRPr="00FF2D1A">
        <w:rPr>
          <w:rFonts w:ascii="Book Antiqua" w:hAnsi="Book Antiqua"/>
          <w:b/>
          <w:sz w:val="20"/>
          <w:u w:val="single"/>
          <w:lang w:val="sr-Latn-CS"/>
        </w:rPr>
        <w:t xml:space="preserve"> prinudne naplate u iznosu od </w:t>
      </w:r>
      <w:r w:rsidR="00814845" w:rsidRPr="00FF2D1A">
        <w:rPr>
          <w:rFonts w:ascii="Book Antiqua" w:hAnsi="Book Antiqua"/>
          <w:b/>
          <w:sz w:val="20"/>
          <w:u w:val="single"/>
          <w:lang w:val="sr-Latn-CS"/>
        </w:rPr>
        <w:t>99,521.77 € i to:</w:t>
      </w:r>
    </w:p>
    <w:p w14:paraId="284AD8A6" w14:textId="5528946E" w:rsidR="00814845" w:rsidRPr="00FF2D1A" w:rsidRDefault="00814845" w:rsidP="00814845">
      <w:pPr>
        <w:pStyle w:val="ListParagraph"/>
        <w:numPr>
          <w:ilvl w:val="0"/>
          <w:numId w:val="5"/>
        </w:numPr>
        <w:tabs>
          <w:tab w:val="left" w:pos="1300"/>
        </w:tabs>
        <w:rPr>
          <w:rFonts w:ascii="Book Antiqua" w:hAnsi="Book Antiqua"/>
          <w:lang w:val="sr-Latn-CS"/>
        </w:rPr>
      </w:pPr>
      <w:r w:rsidRPr="00FF2D1A">
        <w:rPr>
          <w:rFonts w:ascii="Book Antiqua" w:hAnsi="Book Antiqua"/>
          <w:b/>
          <w:sz w:val="20"/>
          <w:u w:val="single"/>
          <w:lang w:val="sr-Latn-CS"/>
        </w:rPr>
        <w:t>P.P.ISAKU SH.P.K u iznosu od 3,548.23€</w:t>
      </w:r>
    </w:p>
    <w:p w14:paraId="233EE6DD" w14:textId="6E441FAE" w:rsidR="00CC568F" w:rsidRPr="00FF2D1A" w:rsidRDefault="00814845" w:rsidP="00814845">
      <w:pPr>
        <w:pStyle w:val="ListParagraph"/>
        <w:numPr>
          <w:ilvl w:val="0"/>
          <w:numId w:val="5"/>
        </w:numPr>
        <w:tabs>
          <w:tab w:val="left" w:pos="1300"/>
        </w:tabs>
        <w:rPr>
          <w:rFonts w:ascii="Book Antiqua" w:hAnsi="Book Antiqua"/>
          <w:lang w:val="sr-Latn-CS"/>
        </w:rPr>
      </w:pPr>
      <w:r w:rsidRPr="00FF2D1A">
        <w:rPr>
          <w:rFonts w:ascii="Book Antiqua" w:hAnsi="Book Antiqua"/>
          <w:b/>
          <w:sz w:val="20"/>
          <w:u w:val="single"/>
          <w:lang w:val="sr-Latn-CS"/>
        </w:rPr>
        <w:t xml:space="preserve">P.P.GOVEX SH.P.K u iznosu od </w:t>
      </w:r>
      <w:r w:rsidR="00341706" w:rsidRPr="00FF2D1A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r w:rsidRPr="00FF2D1A">
        <w:rPr>
          <w:rFonts w:ascii="Book Antiqua" w:hAnsi="Book Antiqua"/>
          <w:b/>
          <w:sz w:val="20"/>
          <w:u w:val="single"/>
          <w:lang w:val="sr-Latn-CS"/>
        </w:rPr>
        <w:t>87,973.54€</w:t>
      </w:r>
    </w:p>
    <w:p w14:paraId="4F25B4CC" w14:textId="6CC9ACF0" w:rsidR="00C90B3E" w:rsidRPr="00FF2D1A" w:rsidRDefault="00C90B3E" w:rsidP="00C90B3E">
      <w:pPr>
        <w:pStyle w:val="ListParagraph"/>
        <w:numPr>
          <w:ilvl w:val="0"/>
          <w:numId w:val="5"/>
        </w:numPr>
        <w:tabs>
          <w:tab w:val="left" w:pos="1300"/>
        </w:tabs>
        <w:rPr>
          <w:rFonts w:ascii="Book Antiqua" w:hAnsi="Book Antiqua"/>
          <w:lang w:val="sr-Latn-CS"/>
        </w:rPr>
      </w:pPr>
      <w:r w:rsidRPr="00FF2D1A">
        <w:rPr>
          <w:rFonts w:ascii="Book Antiqua" w:hAnsi="Book Antiqua"/>
          <w:b/>
          <w:sz w:val="20"/>
          <w:u w:val="single"/>
          <w:lang w:val="sr-Latn-CS"/>
        </w:rPr>
        <w:t>P.P.GOVEX SH.P.K u iznosu od  8,000.00€</w:t>
      </w:r>
    </w:p>
    <w:p w14:paraId="46805657" w14:textId="77777777" w:rsidR="00814845" w:rsidRPr="00D82405" w:rsidRDefault="00814845" w:rsidP="00C90B3E">
      <w:pPr>
        <w:pStyle w:val="ListParagraph"/>
        <w:tabs>
          <w:tab w:val="left" w:pos="1300"/>
        </w:tabs>
        <w:rPr>
          <w:rFonts w:ascii="Book Antiqua" w:hAnsi="Book Antiqua"/>
          <w:color w:val="FF0000"/>
          <w:lang w:val="sr-Latn-CS"/>
        </w:rPr>
      </w:pPr>
    </w:p>
    <w:p w14:paraId="3F2B623C" w14:textId="77777777" w:rsidR="00CC568F" w:rsidRPr="000E5EF3" w:rsidRDefault="00CC568F" w:rsidP="00CC568F">
      <w:pPr>
        <w:rPr>
          <w:rFonts w:ascii="Book Antiqua" w:hAnsi="Book Antiqua"/>
          <w:b/>
          <w:color w:val="365F91"/>
          <w:u w:val="single"/>
          <w:lang w:val="sr-Latn-CS"/>
        </w:rPr>
      </w:pPr>
      <w:r w:rsidRPr="000E5EF3">
        <w:rPr>
          <w:rFonts w:ascii="Book Antiqua" w:hAnsi="Book Antiqua"/>
          <w:b/>
          <w:color w:val="365F91"/>
          <w:u w:val="single"/>
          <w:lang w:val="sr-Latn-CS"/>
        </w:rPr>
        <w:br w:type="textWrapping" w:clear="all"/>
      </w:r>
    </w:p>
    <w:p w14:paraId="7E64693E" w14:textId="77777777" w:rsidR="00CC568F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6D265A5E" w14:textId="20F7F77E" w:rsidR="00CC568F" w:rsidRPr="000E5EF3" w:rsidRDefault="00157200" w:rsidP="00593A02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br w:type="page"/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lastRenderedPageBreak/>
        <w:t>Beleška</w:t>
      </w:r>
      <w:r w:rsidR="00CC568F"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4</w: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>.</w:t>
      </w:r>
      <w:r>
        <w:rPr>
          <w:rFonts w:ascii="Book Antiqua" w:hAnsi="Book Antiqua"/>
          <w:b/>
          <w:color w:val="365F91"/>
          <w:u w:val="single"/>
          <w:lang w:val="sr-Latn-CS"/>
        </w:rPr>
        <w:t xml:space="preserve">  </w: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>Komunalni troškovi</w:t>
      </w:r>
      <w:r w:rsidR="00CC568F"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</w:t>
      </w:r>
    </w:p>
    <w:p w14:paraId="7365C93F" w14:textId="77777777" w:rsidR="00CC568F" w:rsidRPr="000E5EF3" w:rsidRDefault="00000000" w:rsidP="00157200">
      <w:pPr>
        <w:tabs>
          <w:tab w:val="left" w:pos="1080"/>
        </w:tabs>
        <w:ind w:left="567"/>
        <w:rPr>
          <w:rFonts w:ascii="Book Antiqua" w:hAnsi="Book Antiqua"/>
          <w:b/>
          <w:sz w:val="20"/>
          <w:u w:val="single"/>
          <w:lang w:val="sr-Latn-CS"/>
        </w:rPr>
      </w:pPr>
      <w:r>
        <w:rPr>
          <w:rFonts w:ascii="Book Antiqua" w:hAnsi="Book Antiqua"/>
          <w:b/>
          <w:noProof/>
          <w:color w:val="365F91"/>
          <w:u w:val="single"/>
          <w:lang w:val="sr-Latn-CS"/>
        </w:rPr>
        <w:object w:dxaOrig="1440" w:dyaOrig="1440" w14:anchorId="73DF44BD">
          <v:shape id="_x0000_s1027" type="#_x0000_t75" style="position:absolute;left:0;text-align:left;margin-left:8.25pt;margin-top:12.35pt;width:696.35pt;height:190.1pt;z-index:251660288">
            <v:imagedata r:id="rId25" o:title=""/>
            <w10:wrap type="square" side="right"/>
          </v:shape>
          <o:OLEObject Type="Embed" ProgID="Excel.Sheet.8" ShapeID="_x0000_s1027" DrawAspect="Content" ObjectID="_1831105954" r:id="rId26"/>
        </w:object>
      </w:r>
    </w:p>
    <w:p w14:paraId="22E674E4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sz w:val="20"/>
          <w:lang w:val="sr-Latn-CS"/>
        </w:rPr>
      </w:pPr>
      <w:r w:rsidRPr="000E5EF3">
        <w:rPr>
          <w:rFonts w:ascii="Book Antiqua" w:hAnsi="Book Antiqua"/>
          <w:b/>
          <w:sz w:val="20"/>
          <w:lang w:val="sr-Latn-CS"/>
        </w:rPr>
        <w:t xml:space="preserve">  </w:t>
      </w:r>
    </w:p>
    <w:p w14:paraId="7E1F242B" w14:textId="77777777" w:rsidR="00CC568F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37ED5F8F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5A8C4B2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A9BCF4C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887846E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ED55AF8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C32E77E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4A12A7AF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4E4140F6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3B05DB36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B3E0BE5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60B63A1B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315FFF24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B469232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31855AF" w14:textId="77777777" w:rsidR="00981DE7" w:rsidRDefault="00981DE7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BBB818E" w14:textId="0F208619" w:rsidR="00CC568F" w:rsidRPr="00981DE7" w:rsidRDefault="00981DE7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  <w:r>
        <w:rPr>
          <w:rFonts w:ascii="Book Antiqua" w:hAnsi="Book Antiqua"/>
          <w:b/>
          <w:sz w:val="20"/>
          <w:u w:val="single"/>
          <w:lang w:val="sr-Latn-CS"/>
        </w:rPr>
        <w:t xml:space="preserve">  </w:t>
      </w:r>
      <w:r w:rsidR="00C85EE7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r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r w:rsidR="00CC568F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</w:t>
      </w:r>
      <w:r w:rsidR="00CC568F" w:rsidRPr="000E5EF3">
        <w:rPr>
          <w:rFonts w:ascii="Book Antiqua" w:hAnsi="Book Antiqua"/>
          <w:b/>
          <w:sz w:val="20"/>
          <w:u w:val="single"/>
          <w:lang w:val="sr-Latn-CS"/>
        </w:rPr>
        <w:t>:</w:t>
      </w:r>
    </w:p>
    <w:p w14:paraId="3365E8D9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67A29283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62DBA8F1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1FED2156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6724966A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01AB46DD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22CA4469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44AF257F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0E3E5035" w14:textId="77777777" w:rsidR="00CC568F" w:rsidRPr="000E5EF3" w:rsidRDefault="00CC568F" w:rsidP="00CC568F">
      <w:pPr>
        <w:tabs>
          <w:tab w:val="left" w:pos="1080"/>
        </w:tabs>
        <w:rPr>
          <w:rFonts w:ascii="Book Antiqua" w:hAnsi="Book Antiqua"/>
          <w:b/>
          <w:u w:val="single"/>
          <w:lang w:val="sr-Latn-CS"/>
        </w:rPr>
      </w:pPr>
    </w:p>
    <w:p w14:paraId="4AF0F78A" w14:textId="420AE8B1" w:rsidR="00CC568F" w:rsidRPr="00A67DA2" w:rsidRDefault="00000000" w:rsidP="00157200">
      <w:pPr>
        <w:tabs>
          <w:tab w:val="left" w:pos="108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>
        <w:rPr>
          <w:rFonts w:ascii="Book Antiqua" w:hAnsi="Book Antiqua"/>
          <w:b/>
          <w:noProof/>
          <w:sz w:val="22"/>
          <w:szCs w:val="32"/>
          <w:lang w:val="sr-Latn-CS"/>
        </w:rPr>
        <w:lastRenderedPageBreak/>
        <w:object w:dxaOrig="1440" w:dyaOrig="1440" w14:anchorId="575D0E47">
          <v:shape id="_x0000_s1028" type="#_x0000_t75" style="position:absolute;left:0;text-align:left;margin-left:-13pt;margin-top:23.9pt;width:732.55pt;height:366.65pt;z-index:251661312">
            <v:imagedata r:id="rId27" o:title=""/>
            <w10:wrap type="square" side="right"/>
          </v:shape>
          <o:OLEObject Type="Embed" ProgID="Excel.Sheet.8" ShapeID="_x0000_s1028" DrawAspect="Content" ObjectID="_1831105955" r:id="rId28"/>
        </w:objec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 xml:space="preserve">Beleška </w:t>
      </w:r>
      <w:r w:rsidR="00CC568F" w:rsidRPr="000E5EF3">
        <w:rPr>
          <w:rFonts w:ascii="Book Antiqua" w:hAnsi="Book Antiqua"/>
          <w:b/>
          <w:color w:val="365F91"/>
          <w:u w:val="single"/>
          <w:lang w:val="sr-Latn-CS"/>
        </w:rPr>
        <w:t>5</w: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>.</w:t>
      </w:r>
      <w:r w:rsidR="00CC568F" w:rsidRPr="000E5EF3">
        <w:rPr>
          <w:rFonts w:ascii="Book Antiqua" w:hAnsi="Book Antiqua"/>
          <w:b/>
          <w:color w:val="365F91"/>
          <w:u w:val="single"/>
          <w:lang w:val="sr-Latn-CS"/>
        </w:rPr>
        <w:t xml:space="preserve">  Subvenci</w: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>je i transfer</w:t>
      </w:r>
    </w:p>
    <w:p w14:paraId="4E18E1D5" w14:textId="77777777" w:rsidR="00977A5F" w:rsidRDefault="00977A5F" w:rsidP="00CC568F">
      <w:pPr>
        <w:ind w:left="720"/>
        <w:rPr>
          <w:b/>
          <w:sz w:val="20"/>
          <w:u w:val="single"/>
          <w:lang w:val="sr-Latn-CS"/>
        </w:rPr>
      </w:pPr>
    </w:p>
    <w:p w14:paraId="4E7895C5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11E9E037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68589FFD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02FCD47C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46B8E7EA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C3A69CB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69F02668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010A68E0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327206C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5F43E5D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2356A437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217AB595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162890C0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6B05F391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530E5970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12C10700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44F0CC89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08AF6051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11A20A07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6BBA6DDF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6628CC47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D7A0CFD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1B7220F2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38A924B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CF8D652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32741A29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888E2BB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5F227C9E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108E2B1E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09B4AF93" w14:textId="77777777" w:rsidR="00157200" w:rsidRDefault="00157200" w:rsidP="00977A5F">
      <w:pPr>
        <w:ind w:left="720"/>
        <w:rPr>
          <w:b/>
          <w:sz w:val="20"/>
          <w:u w:val="single"/>
          <w:lang w:val="sr-Latn-CS"/>
        </w:rPr>
      </w:pPr>
    </w:p>
    <w:p w14:paraId="7C3D1EF3" w14:textId="77777777" w:rsidR="00EE5381" w:rsidRDefault="00EE5381" w:rsidP="00157200">
      <w:pPr>
        <w:rPr>
          <w:b/>
          <w:sz w:val="20"/>
          <w:u w:val="single"/>
          <w:lang w:val="sr-Latn-CS"/>
        </w:rPr>
      </w:pPr>
    </w:p>
    <w:p w14:paraId="5FD74615" w14:textId="77777777" w:rsidR="00EE5381" w:rsidRDefault="00EE5381" w:rsidP="00157200">
      <w:pPr>
        <w:rPr>
          <w:b/>
          <w:sz w:val="20"/>
          <w:u w:val="single"/>
          <w:lang w:val="sr-Latn-CS"/>
        </w:rPr>
      </w:pPr>
    </w:p>
    <w:p w14:paraId="788C69E4" w14:textId="4FD95679" w:rsidR="00CC568F" w:rsidRPr="00977A5F" w:rsidRDefault="00CC568F" w:rsidP="00EE5381">
      <w:pPr>
        <w:jc w:val="both"/>
        <w:rPr>
          <w:rFonts w:ascii="Book Antiqua" w:hAnsi="Book Antiqua"/>
          <w:b/>
          <w:sz w:val="22"/>
          <w:szCs w:val="32"/>
          <w:lang w:val="sr-Latn-CS"/>
        </w:rPr>
      </w:pPr>
      <w:r w:rsidRPr="00412163">
        <w:rPr>
          <w:b/>
          <w:sz w:val="20"/>
          <w:u w:val="single"/>
          <w:lang w:val="sr-Latn-CS"/>
        </w:rPr>
        <w:t>Detaljno objasnite beleške prikazane u tabeli</w:t>
      </w:r>
      <w:r w:rsidRPr="00E92FEA">
        <w:rPr>
          <w:b/>
          <w:sz w:val="20"/>
          <w:u w:val="single"/>
          <w:lang w:val="sr-Latn-CS"/>
        </w:rPr>
        <w:t>:</w:t>
      </w:r>
    </w:p>
    <w:p w14:paraId="3DC749F6" w14:textId="77777777" w:rsidR="00CC568F" w:rsidRDefault="00CC568F" w:rsidP="00CC568F">
      <w:pPr>
        <w:pStyle w:val="ListParagraph"/>
        <w:tabs>
          <w:tab w:val="left" w:pos="0"/>
        </w:tabs>
        <w:ind w:left="0"/>
        <w:rPr>
          <w:rFonts w:ascii="Book Antiqua" w:hAnsi="Book Antiqua"/>
          <w:b/>
          <w:color w:val="365F91"/>
          <w:u w:val="single"/>
          <w:lang w:val="sr-Latn-CS"/>
        </w:rPr>
      </w:pPr>
    </w:p>
    <w:p w14:paraId="2775EE88" w14:textId="77777777" w:rsidR="00157200" w:rsidRPr="000E5EF3" w:rsidRDefault="00157200" w:rsidP="00CC568F">
      <w:pPr>
        <w:pStyle w:val="ListParagraph"/>
        <w:tabs>
          <w:tab w:val="left" w:pos="0"/>
        </w:tabs>
        <w:ind w:left="0"/>
        <w:rPr>
          <w:rFonts w:ascii="Book Antiqua" w:hAnsi="Book Antiqua"/>
          <w:b/>
          <w:color w:val="365F91"/>
          <w:u w:val="single"/>
          <w:lang w:val="sr-Latn-CS"/>
        </w:rPr>
      </w:pPr>
    </w:p>
    <w:p w14:paraId="216D3F35" w14:textId="77777777" w:rsidR="00CC568F" w:rsidRPr="000E5EF3" w:rsidRDefault="00CC568F" w:rsidP="00CC568F">
      <w:pPr>
        <w:pStyle w:val="ListParagraph"/>
        <w:tabs>
          <w:tab w:val="left" w:pos="0"/>
        </w:tabs>
        <w:ind w:left="0"/>
        <w:rPr>
          <w:rFonts w:ascii="Book Antiqua" w:hAnsi="Book Antiqua"/>
          <w:b/>
          <w:color w:val="365F91"/>
          <w:u w:val="single"/>
          <w:lang w:val="sr-Latn-CS"/>
        </w:rPr>
      </w:pPr>
    </w:p>
    <w:p w14:paraId="0C3331EC" w14:textId="77777777" w:rsidR="00157200" w:rsidRDefault="00157200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br w:type="page"/>
      </w:r>
    </w:p>
    <w:p w14:paraId="771E89C0" w14:textId="2A655323" w:rsidR="00CC568F" w:rsidRPr="00DE28C8" w:rsidRDefault="00157200" w:rsidP="00157200">
      <w:pPr>
        <w:pStyle w:val="ListParagraph"/>
        <w:tabs>
          <w:tab w:val="left" w:pos="1701"/>
        </w:tabs>
        <w:ind w:left="567"/>
        <w:rPr>
          <w:rFonts w:ascii="Book Antiqua" w:hAnsi="Book Antiqua"/>
          <w:sz w:val="8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lastRenderedPageBreak/>
        <w:t>B</w:t>
      </w:r>
      <w:r w:rsidR="00CC568F" w:rsidRPr="00ED7AD1">
        <w:rPr>
          <w:rFonts w:ascii="Book Antiqua" w:hAnsi="Book Antiqua"/>
          <w:b/>
          <w:color w:val="365F91"/>
          <w:u w:val="single"/>
          <w:lang w:val="sr-Latn-CS"/>
        </w:rPr>
        <w:t>eleška 6</w:t>
      </w:r>
      <w:r w:rsidR="00CC568F">
        <w:rPr>
          <w:rFonts w:ascii="Book Antiqua" w:hAnsi="Book Antiqua"/>
          <w:b/>
          <w:color w:val="365F91"/>
          <w:u w:val="single"/>
          <w:lang w:val="sr-Latn-CS"/>
        </w:rPr>
        <w:t>.</w:t>
      </w:r>
      <w:r w:rsidR="00CC568F" w:rsidRPr="00ED7AD1">
        <w:rPr>
          <w:rFonts w:ascii="Book Antiqua" w:hAnsi="Book Antiqua"/>
          <w:b/>
          <w:color w:val="365F91"/>
          <w:u w:val="single"/>
          <w:lang w:val="sr-Latn-CS"/>
        </w:rPr>
        <w:t xml:space="preserve">  Kapitalni troškovi</w:t>
      </w:r>
      <w:r w:rsidR="00CC568F"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</w:t>
      </w:r>
      <w:r w:rsidR="00CC568F" w:rsidRPr="00DE28C8">
        <w:rPr>
          <w:rFonts w:ascii="Book Antiqua" w:hAnsi="Book Antiqua"/>
          <w:sz w:val="8"/>
          <w:lang w:val="sr-Latn-CS"/>
        </w:rPr>
        <w:t xml:space="preserve">                                     </w:t>
      </w:r>
    </w:p>
    <w:p w14:paraId="69977F1D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sz w:val="8"/>
          <w:lang w:val="sr-Latn-CS"/>
        </w:rPr>
      </w:pPr>
    </w:p>
    <w:p w14:paraId="73F458D1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sz w:val="8"/>
          <w:lang w:val="sr-Latn-CS"/>
        </w:rPr>
      </w:pPr>
    </w:p>
    <w:p w14:paraId="00004F9A" w14:textId="2948E23B" w:rsidR="00CC568F" w:rsidRPr="00DE28C8" w:rsidRDefault="00000000" w:rsidP="00CC568F">
      <w:pPr>
        <w:tabs>
          <w:tab w:val="left" w:pos="1300"/>
        </w:tabs>
        <w:rPr>
          <w:rFonts w:ascii="Book Antiqua" w:hAnsi="Book Antiqua"/>
          <w:sz w:val="8"/>
          <w:lang w:val="sr-Latn-CS"/>
        </w:rPr>
      </w:pPr>
      <w:r>
        <w:rPr>
          <w:rFonts w:ascii="Book Antiqua" w:hAnsi="Book Antiqua"/>
          <w:noProof/>
          <w:sz w:val="8"/>
          <w:lang w:val="sr-Latn-CS" w:eastAsia="sq-AL"/>
        </w:rPr>
        <w:object w:dxaOrig="1440" w:dyaOrig="1440" w14:anchorId="27F9B14E">
          <v:shape id="_x0000_s1032" type="#_x0000_t75" style="position:absolute;margin-left:24.25pt;margin-top:26.85pt;width:738.6pt;height:228.5pt;z-index:251667456;mso-position-horizontal-relative:margin;mso-position-vertical-relative:margin">
            <v:imagedata r:id="rId29" o:title=""/>
            <w10:wrap type="square" side="right" anchorx="margin" anchory="margin"/>
          </v:shape>
          <o:OLEObject Type="Embed" ProgID="Excel.Sheet.8" ShapeID="_x0000_s1032" DrawAspect="Content" ObjectID="_1831105956" r:id="rId30"/>
        </w:object>
      </w:r>
    </w:p>
    <w:p w14:paraId="727C4FCD" w14:textId="211E7A5C" w:rsidR="00CC568F" w:rsidRPr="00DE28C8" w:rsidRDefault="00CC568F" w:rsidP="00157200">
      <w:pPr>
        <w:tabs>
          <w:tab w:val="left" w:pos="1300"/>
        </w:tabs>
        <w:ind w:left="567"/>
        <w:rPr>
          <w:rFonts w:ascii="Book Antiqua" w:hAnsi="Book Antiqua"/>
          <w:b/>
          <w:sz w:val="20"/>
          <w:u w:val="single"/>
          <w:lang w:val="sr-Latn-CS"/>
        </w:rPr>
      </w:pPr>
    </w:p>
    <w:p w14:paraId="260E62D6" w14:textId="6CC29103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AE00145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7243679" w14:textId="77777777" w:rsidR="00157200" w:rsidRDefault="00157200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8A7EF87" w14:textId="77777777" w:rsidR="00641A34" w:rsidRDefault="00641A34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096DECA" w14:textId="55753146" w:rsidR="00D82405" w:rsidRPr="00431C46" w:rsidRDefault="00641A34" w:rsidP="00D82405">
      <w:pPr>
        <w:tabs>
          <w:tab w:val="left" w:pos="1300"/>
        </w:tabs>
        <w:rPr>
          <w:rFonts w:ascii="Book Antiqua" w:hAnsi="Book Antiqua"/>
          <w:color w:val="FF0000"/>
          <w:sz w:val="8"/>
          <w:lang w:val="sr-Latn-CS"/>
        </w:rPr>
      </w:pPr>
      <w:r>
        <w:rPr>
          <w:rFonts w:ascii="Book Antiqua" w:hAnsi="Book Antiqua"/>
          <w:b/>
          <w:sz w:val="20"/>
          <w:u w:val="single"/>
          <w:lang w:val="sr-Latn-CS"/>
        </w:rPr>
        <w:t xml:space="preserve">           </w:t>
      </w:r>
      <w:r w:rsidR="00CC568F" w:rsidRPr="006451A4">
        <w:rPr>
          <w:rFonts w:ascii="Book Antiqua" w:hAnsi="Book Antiqua"/>
          <w:b/>
          <w:sz w:val="20"/>
          <w:u w:val="single"/>
          <w:lang w:val="sr-Latn-CS"/>
        </w:rPr>
        <w:t>Detaljno objasnite beleške prikazane u tabe</w:t>
      </w:r>
      <w:r>
        <w:rPr>
          <w:rFonts w:ascii="Book Antiqua" w:hAnsi="Book Antiqua"/>
          <w:b/>
          <w:sz w:val="20"/>
          <w:u w:val="single"/>
          <w:lang w:val="sr-Latn-CS"/>
        </w:rPr>
        <w:t>li</w:t>
      </w:r>
      <w:r w:rsidR="00D82405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bookmarkStart w:id="8" w:name="_Hlk188273373"/>
      <w:r w:rsidR="00D82405" w:rsidRPr="00FF2D1A">
        <w:rPr>
          <w:rFonts w:ascii="Book Antiqua" w:hAnsi="Book Antiqua"/>
          <w:b/>
          <w:sz w:val="20"/>
          <w:lang w:val="sr-Latn-CS"/>
        </w:rPr>
        <w:t xml:space="preserve">U 2024 godini imali smo 5 uplate na osnovu sudskih odluka u iznosu od </w:t>
      </w:r>
      <w:r w:rsidR="00FC4153" w:rsidRPr="00FF2D1A">
        <w:rPr>
          <w:rFonts w:ascii="Book Antiqua" w:hAnsi="Book Antiqua"/>
          <w:b/>
          <w:sz w:val="20"/>
          <w:lang w:val="sr-Latn-CS"/>
        </w:rPr>
        <w:t>580</w:t>
      </w:r>
      <w:r w:rsidR="00D82405" w:rsidRPr="00FF2D1A">
        <w:rPr>
          <w:rFonts w:ascii="Book Antiqua" w:hAnsi="Book Antiqua"/>
          <w:b/>
          <w:sz w:val="20"/>
          <w:lang w:val="sr-Latn-CS"/>
        </w:rPr>
        <w:t>,</w:t>
      </w:r>
      <w:r w:rsidR="00FC4153" w:rsidRPr="00FF2D1A">
        <w:rPr>
          <w:rFonts w:ascii="Book Antiqua" w:hAnsi="Book Antiqua"/>
          <w:b/>
          <w:sz w:val="20"/>
          <w:lang w:val="sr-Latn-CS"/>
        </w:rPr>
        <w:t>470</w:t>
      </w:r>
      <w:r w:rsidR="00D82405" w:rsidRPr="00FF2D1A">
        <w:rPr>
          <w:rFonts w:ascii="Book Antiqua" w:hAnsi="Book Antiqua"/>
          <w:b/>
          <w:sz w:val="20"/>
          <w:lang w:val="sr-Latn-CS"/>
        </w:rPr>
        <w:t>.</w:t>
      </w:r>
      <w:r w:rsidR="00FC4153" w:rsidRPr="00FF2D1A">
        <w:rPr>
          <w:rFonts w:ascii="Book Antiqua" w:hAnsi="Book Antiqua"/>
          <w:b/>
          <w:sz w:val="20"/>
          <w:lang w:val="sr-Latn-CS"/>
        </w:rPr>
        <w:t>20</w:t>
      </w:r>
      <w:r w:rsidR="00D82405" w:rsidRPr="00FF2D1A">
        <w:rPr>
          <w:rFonts w:ascii="Book Antiqua" w:hAnsi="Book Antiqua"/>
          <w:b/>
          <w:sz w:val="20"/>
          <w:lang w:val="sr-Latn-CS"/>
        </w:rPr>
        <w:t xml:space="preserve">€ na ime prinudnog izvrsitelja GOVEX SH.P.K u iznosu od </w:t>
      </w:r>
      <w:r w:rsidR="00FC4153" w:rsidRPr="00FF2D1A">
        <w:rPr>
          <w:rFonts w:ascii="Book Antiqua" w:hAnsi="Book Antiqua"/>
          <w:b/>
          <w:sz w:val="20"/>
          <w:lang w:val="sr-Latn-CS"/>
        </w:rPr>
        <w:t>12</w:t>
      </w:r>
      <w:r w:rsidR="00D82405" w:rsidRPr="00FF2D1A">
        <w:rPr>
          <w:rFonts w:ascii="Book Antiqua" w:hAnsi="Book Antiqua"/>
          <w:b/>
          <w:sz w:val="20"/>
          <w:lang w:val="sr-Latn-CS"/>
        </w:rPr>
        <w:t>,</w:t>
      </w:r>
      <w:r w:rsidR="00FC4153" w:rsidRPr="00FF2D1A">
        <w:rPr>
          <w:rFonts w:ascii="Book Antiqua" w:hAnsi="Book Antiqua"/>
          <w:b/>
          <w:sz w:val="20"/>
          <w:lang w:val="sr-Latn-CS"/>
        </w:rPr>
        <w:t>192</w:t>
      </w:r>
      <w:r w:rsidR="00D82405" w:rsidRPr="00FF2D1A">
        <w:rPr>
          <w:rFonts w:ascii="Book Antiqua" w:hAnsi="Book Antiqua"/>
          <w:b/>
          <w:sz w:val="20"/>
          <w:lang w:val="sr-Latn-CS"/>
        </w:rPr>
        <w:t>7.5</w:t>
      </w:r>
      <w:r w:rsidR="00FC4153" w:rsidRPr="00FF2D1A">
        <w:rPr>
          <w:rFonts w:ascii="Book Antiqua" w:hAnsi="Book Antiqua"/>
          <w:b/>
          <w:sz w:val="20"/>
          <w:lang w:val="sr-Latn-CS"/>
        </w:rPr>
        <w:t>3</w:t>
      </w:r>
      <w:r w:rsidR="00D82405" w:rsidRPr="00FF2D1A">
        <w:rPr>
          <w:rFonts w:ascii="Book Antiqua" w:hAnsi="Book Antiqua"/>
          <w:b/>
          <w:sz w:val="20"/>
          <w:lang w:val="sr-Latn-CS"/>
        </w:rPr>
        <w:t xml:space="preserve">€, na ime prinudnog izvrsitelja GOVEX SH.P.K u iznosu od </w:t>
      </w:r>
      <w:r w:rsidR="00FC4153" w:rsidRPr="00FF2D1A">
        <w:rPr>
          <w:rFonts w:ascii="Book Antiqua" w:hAnsi="Book Antiqua"/>
          <w:b/>
          <w:sz w:val="20"/>
          <w:lang w:val="sr-Latn-CS"/>
        </w:rPr>
        <w:t>68</w:t>
      </w:r>
      <w:r w:rsidR="00D82405" w:rsidRPr="00FF2D1A">
        <w:rPr>
          <w:rFonts w:ascii="Book Antiqua" w:hAnsi="Book Antiqua"/>
          <w:b/>
          <w:sz w:val="20"/>
          <w:lang w:val="sr-Latn-CS"/>
        </w:rPr>
        <w:t>,</w:t>
      </w:r>
      <w:r w:rsidR="00FC4153" w:rsidRPr="00FF2D1A">
        <w:rPr>
          <w:rFonts w:ascii="Book Antiqua" w:hAnsi="Book Antiqua"/>
          <w:b/>
          <w:sz w:val="20"/>
          <w:lang w:val="sr-Latn-CS"/>
        </w:rPr>
        <w:t>280</w:t>
      </w:r>
      <w:r w:rsidR="00D82405" w:rsidRPr="00FF2D1A">
        <w:rPr>
          <w:rFonts w:ascii="Book Antiqua" w:hAnsi="Book Antiqua"/>
          <w:b/>
          <w:sz w:val="20"/>
          <w:lang w:val="sr-Latn-CS"/>
        </w:rPr>
        <w:t>,</w:t>
      </w:r>
      <w:r w:rsidR="00FC4153" w:rsidRPr="00FF2D1A">
        <w:rPr>
          <w:rFonts w:ascii="Book Antiqua" w:hAnsi="Book Antiqua"/>
          <w:b/>
          <w:sz w:val="20"/>
          <w:lang w:val="sr-Latn-CS"/>
        </w:rPr>
        <w:t>66</w:t>
      </w:r>
      <w:r w:rsidR="00D82405" w:rsidRPr="00FF2D1A">
        <w:rPr>
          <w:rFonts w:ascii="Book Antiqua" w:hAnsi="Book Antiqua"/>
          <w:b/>
          <w:sz w:val="20"/>
          <w:lang w:val="sr-Latn-CS"/>
        </w:rPr>
        <w:t>€,  na ime prinudnog izvrsitelja GOVEX SH.P.K u iznosu od 3,9</w:t>
      </w:r>
      <w:r w:rsidR="00FC4153" w:rsidRPr="00FF2D1A">
        <w:rPr>
          <w:rFonts w:ascii="Book Antiqua" w:hAnsi="Book Antiqua"/>
          <w:b/>
          <w:sz w:val="20"/>
          <w:lang w:val="sr-Latn-CS"/>
        </w:rPr>
        <w:t>89</w:t>
      </w:r>
      <w:r w:rsidR="00D82405" w:rsidRPr="00FF2D1A">
        <w:rPr>
          <w:rFonts w:ascii="Book Antiqua" w:hAnsi="Book Antiqua"/>
          <w:b/>
          <w:sz w:val="20"/>
          <w:lang w:val="sr-Latn-CS"/>
        </w:rPr>
        <w:t>,</w:t>
      </w:r>
      <w:r w:rsidR="00FC4153" w:rsidRPr="00FF2D1A">
        <w:rPr>
          <w:rFonts w:ascii="Book Antiqua" w:hAnsi="Book Antiqua"/>
          <w:b/>
          <w:sz w:val="20"/>
          <w:lang w:val="sr-Latn-CS"/>
        </w:rPr>
        <w:t>89</w:t>
      </w:r>
      <w:r w:rsidR="00D82405" w:rsidRPr="00FF2D1A">
        <w:rPr>
          <w:rFonts w:ascii="Book Antiqua" w:hAnsi="Book Antiqua"/>
          <w:b/>
          <w:sz w:val="20"/>
          <w:lang w:val="sr-Latn-CS"/>
        </w:rPr>
        <w:t xml:space="preserve">€,   na ime prinudnog izvrsitelja GOVEX u iznosu od </w:t>
      </w:r>
      <w:r w:rsidR="00FC4153" w:rsidRPr="00FF2D1A">
        <w:rPr>
          <w:rFonts w:ascii="Book Antiqua" w:hAnsi="Book Antiqua"/>
          <w:b/>
          <w:sz w:val="20"/>
          <w:lang w:val="sr-Latn-CS"/>
        </w:rPr>
        <w:t>478</w:t>
      </w:r>
      <w:r w:rsidR="00D82405" w:rsidRPr="00FF2D1A">
        <w:rPr>
          <w:rFonts w:ascii="Book Antiqua" w:hAnsi="Book Antiqua"/>
          <w:b/>
          <w:sz w:val="20"/>
          <w:lang w:val="sr-Latn-CS"/>
        </w:rPr>
        <w:t>,</w:t>
      </w:r>
      <w:r w:rsidR="00FC4153" w:rsidRPr="00FF2D1A">
        <w:rPr>
          <w:rFonts w:ascii="Book Antiqua" w:hAnsi="Book Antiqua"/>
          <w:b/>
          <w:sz w:val="20"/>
          <w:lang w:val="sr-Latn-CS"/>
        </w:rPr>
        <w:t>097</w:t>
      </w:r>
      <w:r w:rsidR="00D82405" w:rsidRPr="00FF2D1A">
        <w:rPr>
          <w:rFonts w:ascii="Book Antiqua" w:hAnsi="Book Antiqua"/>
          <w:b/>
          <w:sz w:val="20"/>
          <w:lang w:val="sr-Latn-CS"/>
        </w:rPr>
        <w:t>.</w:t>
      </w:r>
      <w:r w:rsidR="00FC4153" w:rsidRPr="00FF2D1A">
        <w:rPr>
          <w:rFonts w:ascii="Book Antiqua" w:hAnsi="Book Antiqua"/>
          <w:b/>
          <w:sz w:val="20"/>
          <w:lang w:val="sr-Latn-CS"/>
        </w:rPr>
        <w:t>01</w:t>
      </w:r>
      <w:r w:rsidR="00D82405" w:rsidRPr="00FF2D1A">
        <w:rPr>
          <w:rFonts w:ascii="Book Antiqua" w:hAnsi="Book Antiqua"/>
          <w:b/>
          <w:sz w:val="20"/>
          <w:lang w:val="sr-Latn-CS"/>
        </w:rPr>
        <w:t>€</w:t>
      </w:r>
      <w:r w:rsidR="00FC4153" w:rsidRPr="00FF2D1A">
        <w:rPr>
          <w:rFonts w:ascii="Book Antiqua" w:hAnsi="Book Antiqua"/>
          <w:b/>
          <w:sz w:val="20"/>
          <w:lang w:val="sr-Latn-CS"/>
        </w:rPr>
        <w:t xml:space="preserve"> ( bilo je 4 transakcija)</w:t>
      </w:r>
      <w:r w:rsidR="00D82405" w:rsidRPr="00FF2D1A">
        <w:rPr>
          <w:rFonts w:ascii="Book Antiqua" w:hAnsi="Book Antiqua"/>
          <w:b/>
          <w:sz w:val="20"/>
          <w:lang w:val="sr-Latn-CS"/>
        </w:rPr>
        <w:t xml:space="preserve"> i na ime prinudnog izvrsitelja </w:t>
      </w:r>
      <w:r w:rsidR="00FC4153" w:rsidRPr="00FF2D1A">
        <w:rPr>
          <w:rFonts w:ascii="Book Antiqua" w:hAnsi="Book Antiqua"/>
          <w:b/>
          <w:sz w:val="20"/>
          <w:lang w:val="sr-Latn-CS"/>
        </w:rPr>
        <w:t>P.P. DESTAN BUJUPAJu iznosu od 17</w:t>
      </w:r>
      <w:r w:rsidR="00D82405" w:rsidRPr="00FF2D1A">
        <w:rPr>
          <w:rFonts w:ascii="Book Antiqua" w:hAnsi="Book Antiqua"/>
          <w:b/>
          <w:sz w:val="20"/>
          <w:lang w:val="sr-Latn-CS"/>
        </w:rPr>
        <w:t>,</w:t>
      </w:r>
      <w:r w:rsidR="00FC4153" w:rsidRPr="00FF2D1A">
        <w:rPr>
          <w:rFonts w:ascii="Book Antiqua" w:hAnsi="Book Antiqua"/>
          <w:b/>
          <w:sz w:val="20"/>
          <w:lang w:val="sr-Latn-CS"/>
        </w:rPr>
        <w:t>910</w:t>
      </w:r>
      <w:r w:rsidR="00D82405" w:rsidRPr="00FF2D1A">
        <w:rPr>
          <w:rFonts w:ascii="Book Antiqua" w:hAnsi="Book Antiqua"/>
          <w:b/>
          <w:sz w:val="20"/>
          <w:lang w:val="sr-Latn-CS"/>
        </w:rPr>
        <w:t>.</w:t>
      </w:r>
      <w:r w:rsidR="00FC4153" w:rsidRPr="00FF2D1A">
        <w:rPr>
          <w:rFonts w:ascii="Book Antiqua" w:hAnsi="Book Antiqua"/>
          <w:b/>
          <w:sz w:val="20"/>
          <w:lang w:val="sr-Latn-CS"/>
        </w:rPr>
        <w:t>11</w:t>
      </w:r>
      <w:r w:rsidR="00D82405" w:rsidRPr="00FF2D1A">
        <w:rPr>
          <w:rFonts w:ascii="Book Antiqua" w:hAnsi="Book Antiqua"/>
          <w:b/>
          <w:sz w:val="20"/>
          <w:lang w:val="sr-Latn-CS"/>
        </w:rPr>
        <w:t>€</w:t>
      </w:r>
    </w:p>
    <w:bookmarkEnd w:id="8"/>
    <w:p w14:paraId="06EDB4D1" w14:textId="77777777" w:rsidR="00D82405" w:rsidRPr="00F342F0" w:rsidRDefault="00D82405" w:rsidP="00D82405">
      <w:pPr>
        <w:tabs>
          <w:tab w:val="left" w:pos="1300"/>
        </w:tabs>
        <w:rPr>
          <w:rFonts w:ascii="Book Antiqua" w:hAnsi="Book Antiqua"/>
          <w:b/>
          <w:color w:val="FF0000"/>
          <w:sz w:val="20"/>
          <w:u w:val="single"/>
          <w:lang w:val="sr-Latn-CS"/>
        </w:rPr>
      </w:pPr>
    </w:p>
    <w:p w14:paraId="746ECCE5" w14:textId="683E69B3" w:rsidR="00CC568F" w:rsidRPr="00501546" w:rsidRDefault="00CC568F" w:rsidP="00CC568F">
      <w:pPr>
        <w:tabs>
          <w:tab w:val="left" w:pos="1300"/>
        </w:tabs>
        <w:rPr>
          <w:rFonts w:ascii="Book Antiqua" w:hAnsi="Book Antiqua"/>
          <w:sz w:val="8"/>
          <w:lang w:val="sr-Latn-CS"/>
        </w:rPr>
      </w:pPr>
    </w:p>
    <w:p w14:paraId="59B750C5" w14:textId="77777777" w:rsidR="00CC568F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3E80A65D" w14:textId="77777777" w:rsidR="00157200" w:rsidRDefault="00157200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68A27ED7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55E71F8E" w14:textId="63DE6261" w:rsidR="00157200" w:rsidRDefault="00157200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6571199F" w14:textId="3EF0E8AA" w:rsidR="00593A02" w:rsidRDefault="00593A02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3B1A9DEC" w14:textId="07292A40" w:rsidR="00593A02" w:rsidRDefault="00593A02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51467F9D" w14:textId="189A83E0" w:rsidR="00593A02" w:rsidRDefault="00593A02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7AC1FA0B" w14:textId="7EA277BF" w:rsidR="00593A02" w:rsidRDefault="00593A02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39D8CF0D" w14:textId="77777777" w:rsidR="00593A02" w:rsidRDefault="00593A02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3CE8DFD0" w14:textId="2A8314FD" w:rsidR="00CC568F" w:rsidRPr="00DE28C8" w:rsidRDefault="00CC568F" w:rsidP="00157200">
      <w:pPr>
        <w:tabs>
          <w:tab w:val="left" w:pos="108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Beleška 7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 Ostalo</w:t>
      </w:r>
    </w:p>
    <w:bookmarkStart w:id="9" w:name="_MON_1638605682"/>
    <w:bookmarkEnd w:id="9"/>
    <w:bookmarkStart w:id="10" w:name="_MON_1543315206"/>
    <w:bookmarkEnd w:id="10"/>
    <w:p w14:paraId="4CDF0302" w14:textId="4741218F" w:rsidR="00CC568F" w:rsidRPr="00DE28C8" w:rsidRDefault="00A0090C" w:rsidP="00157200">
      <w:pPr>
        <w:tabs>
          <w:tab w:val="left" w:pos="108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lang w:val="sr-Latn-CS"/>
        </w:rPr>
        <w:object w:dxaOrig="9191" w:dyaOrig="3430" w14:anchorId="4AE31573">
          <v:shape id="_x0000_i1033" type="#_x0000_t75" style="width:496.5pt;height:180pt" o:ole="">
            <v:imagedata r:id="rId31" o:title=""/>
          </v:shape>
          <o:OLEObject Type="Embed" ProgID="Excel.Sheet.8" ShapeID="_x0000_i1033" DrawAspect="Content" ObjectID="_1831105932" r:id="rId32"/>
        </w:object>
      </w:r>
    </w:p>
    <w:p w14:paraId="22833267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E31689F" w14:textId="77777777" w:rsidR="00CC568F" w:rsidRPr="00DE28C8" w:rsidRDefault="00CC568F" w:rsidP="00157200">
      <w:pPr>
        <w:tabs>
          <w:tab w:val="left" w:pos="1300"/>
        </w:tabs>
        <w:ind w:left="567"/>
        <w:rPr>
          <w:rFonts w:ascii="Book Antiqua" w:hAnsi="Book Antiqua"/>
          <w:sz w:val="8"/>
          <w:lang w:val="sr-Latn-CS"/>
        </w:rPr>
      </w:pPr>
      <w:r w:rsidRPr="00DE28C8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tabeli:</w:t>
      </w:r>
    </w:p>
    <w:p w14:paraId="68874F03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29EF0939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381B7F2F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11EB0465" w14:textId="2E8C82CF" w:rsidR="00CC568F" w:rsidRPr="00DE28C8" w:rsidRDefault="00CC568F" w:rsidP="00157200">
      <w:pPr>
        <w:tabs>
          <w:tab w:val="left" w:pos="130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Beleška 8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 Poreski prihodi</w:t>
      </w:r>
    </w:p>
    <w:p w14:paraId="001453C3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bookmarkStart w:id="11" w:name="_MON_1638605823"/>
    <w:bookmarkEnd w:id="11"/>
    <w:bookmarkStart w:id="12" w:name="_MON_1545725301"/>
    <w:bookmarkEnd w:id="12"/>
    <w:p w14:paraId="26DE14BE" w14:textId="682E658B" w:rsidR="00CC568F" w:rsidRPr="00DE28C8" w:rsidRDefault="00C615C2" w:rsidP="00157200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2353" w:dyaOrig="3137" w14:anchorId="04BABE6A">
          <v:shape id="_x0000_i1034" type="#_x0000_t75" style="width:533.25pt;height:122.25pt" o:ole="">
            <v:imagedata r:id="rId33" o:title=""/>
          </v:shape>
          <o:OLEObject Type="Embed" ProgID="Excel.Sheet.8" ShapeID="_x0000_i1034" DrawAspect="Content" ObjectID="_1831105933" r:id="rId34"/>
        </w:object>
      </w:r>
    </w:p>
    <w:p w14:paraId="30CE79A5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7C1D6E07" w14:textId="77777777" w:rsidR="00CC568F" w:rsidRPr="00DE28C8" w:rsidRDefault="00CC568F" w:rsidP="00157200">
      <w:pPr>
        <w:tabs>
          <w:tab w:val="left" w:pos="1300"/>
        </w:tabs>
        <w:ind w:left="567"/>
        <w:rPr>
          <w:rFonts w:ascii="Book Antiqua" w:hAnsi="Book Antiqua"/>
          <w:sz w:val="8"/>
          <w:lang w:val="sr-Latn-CS"/>
        </w:rPr>
      </w:pPr>
      <w:r w:rsidRPr="00DE28C8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tabeli:</w:t>
      </w:r>
    </w:p>
    <w:p w14:paraId="10130080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4406EF03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1351E46A" w14:textId="13F05CB9" w:rsidR="00157200" w:rsidRDefault="00157200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0721DED5" w14:textId="77777777" w:rsidR="00DA50C3" w:rsidRDefault="00DA50C3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</w:p>
    <w:p w14:paraId="590C2EFD" w14:textId="2AB9A21A" w:rsidR="00CC568F" w:rsidRPr="00DE28C8" w:rsidRDefault="00CC568F" w:rsidP="00157200">
      <w:pPr>
        <w:tabs>
          <w:tab w:val="left" w:pos="130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Beleška 9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  <w:r w:rsidR="00157200">
        <w:rPr>
          <w:rFonts w:ascii="Book Antiqua" w:hAnsi="Book Antiqua"/>
          <w:b/>
          <w:color w:val="365F91"/>
          <w:u w:val="single"/>
          <w:lang w:val="sr-Latn-CS"/>
        </w:rPr>
        <w:t xml:space="preserve">  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>Neporeski prihodi</w:t>
      </w:r>
    </w:p>
    <w:p w14:paraId="43738523" w14:textId="1302A338" w:rsidR="00CC568F" w:rsidRDefault="00CC568F" w:rsidP="00CC568F">
      <w:pPr>
        <w:tabs>
          <w:tab w:val="left" w:pos="1300"/>
        </w:tabs>
        <w:ind w:firstLine="540"/>
        <w:rPr>
          <w:rFonts w:ascii="Book Antiqua" w:hAnsi="Book Antiqua"/>
          <w:b/>
          <w:u w:val="single"/>
          <w:lang w:val="sr-Latn-CS"/>
        </w:rPr>
      </w:pPr>
    </w:p>
    <w:p w14:paraId="673C465A" w14:textId="77777777" w:rsidR="00593A02" w:rsidRPr="00DE28C8" w:rsidRDefault="00593A02" w:rsidP="00CC568F">
      <w:pPr>
        <w:tabs>
          <w:tab w:val="left" w:pos="1300"/>
        </w:tabs>
        <w:ind w:firstLine="540"/>
        <w:rPr>
          <w:rFonts w:ascii="Book Antiqua" w:hAnsi="Book Antiqua"/>
          <w:b/>
          <w:u w:val="single"/>
          <w:lang w:val="sr-Latn-CS"/>
        </w:rPr>
      </w:pPr>
    </w:p>
    <w:bookmarkStart w:id="13" w:name="_MON_1638605962"/>
    <w:bookmarkEnd w:id="13"/>
    <w:bookmarkStart w:id="14" w:name="_MON_1545724935"/>
    <w:bookmarkEnd w:id="14"/>
    <w:p w14:paraId="41C778C4" w14:textId="7C0BF793" w:rsidR="00CC568F" w:rsidRPr="00DE28C8" w:rsidRDefault="009777E1" w:rsidP="00157200">
      <w:pPr>
        <w:tabs>
          <w:tab w:val="left" w:pos="1300"/>
        </w:tabs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4398" w:dyaOrig="8265" w14:anchorId="0B278FA0">
          <v:shape id="_x0000_i1035" type="#_x0000_t75" style="width:10in;height:374.25pt" o:ole="">
            <v:imagedata r:id="rId35" o:title=""/>
          </v:shape>
          <o:OLEObject Type="Embed" ProgID="Excel.Sheet.8" ShapeID="_x0000_i1035" DrawAspect="Content" ObjectID="_1831105934" r:id="rId36"/>
        </w:object>
      </w:r>
    </w:p>
    <w:p w14:paraId="1C70C402" w14:textId="6220D983" w:rsidR="00CC568F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145645D" w14:textId="7E27FB3B" w:rsidR="00593A02" w:rsidRDefault="00593A02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5EDDF028" w14:textId="035313C3" w:rsidR="00593A02" w:rsidRDefault="00593A02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529E287" w14:textId="77777777" w:rsidR="00593A02" w:rsidRPr="00DE28C8" w:rsidRDefault="00593A02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D1C3B2C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0DC9D525" w14:textId="5E8B5C0A" w:rsidR="00593A02" w:rsidRPr="00FF2D1A" w:rsidRDefault="00CC568F" w:rsidP="00A0719F">
      <w:pPr>
        <w:tabs>
          <w:tab w:val="left" w:pos="1300"/>
        </w:tabs>
        <w:rPr>
          <w:b/>
        </w:rPr>
      </w:pPr>
      <w:r w:rsidRPr="00DE28C8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tabeli:</w:t>
      </w:r>
      <w:r w:rsidR="00431C46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bookmarkStart w:id="15" w:name="_Hlk219637098"/>
      <w:r w:rsidR="00431C46" w:rsidRPr="00FF2D1A">
        <w:rPr>
          <w:b/>
        </w:rPr>
        <w:t>U 2025 godini opština Gračanica je ostvarila prihode   od saobraćajnih kazni u iznosu od 401,276,00€, a od sudskih kazni ostvarila je prihod od 21,825.00€ dok nije ostvarila prihode od šumskih taksi, što ukupno iznosi 423,101.00€.</w:t>
      </w:r>
    </w:p>
    <w:p w14:paraId="2356DCDA" w14:textId="77777777" w:rsidR="00A0719F" w:rsidRPr="00A0719F" w:rsidRDefault="00A0719F" w:rsidP="00A0719F">
      <w:pPr>
        <w:tabs>
          <w:tab w:val="left" w:pos="1300"/>
        </w:tabs>
        <w:rPr>
          <w:b/>
          <w:color w:val="FF0000"/>
        </w:rPr>
      </w:pPr>
    </w:p>
    <w:bookmarkEnd w:id="15"/>
    <w:p w14:paraId="38D5995D" w14:textId="2139B174" w:rsidR="00CC568F" w:rsidRPr="00DE28C8" w:rsidRDefault="00CC568F" w:rsidP="00157200">
      <w:pPr>
        <w:tabs>
          <w:tab w:val="left" w:pos="130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Beleška 10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</w:t>
      </w:r>
      <w:r w:rsidR="00157200">
        <w:rPr>
          <w:rFonts w:ascii="Book Antiqua" w:hAnsi="Book Antiqua"/>
          <w:b/>
          <w:color w:val="365F91"/>
          <w:u w:val="single"/>
          <w:lang w:val="sr-Latn-CS"/>
        </w:rPr>
        <w:t xml:space="preserve"> 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>Namenjeni prihodi</w:t>
      </w:r>
    </w:p>
    <w:p w14:paraId="75694E49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bookmarkStart w:id="16" w:name="_MON_1638606311"/>
    <w:bookmarkEnd w:id="16"/>
    <w:bookmarkStart w:id="17" w:name="_MON_1543321209"/>
    <w:bookmarkEnd w:id="17"/>
    <w:p w14:paraId="63ED4DFD" w14:textId="33124755" w:rsidR="00CC568F" w:rsidRPr="00DE28C8" w:rsidRDefault="00570FCB" w:rsidP="00157200">
      <w:pPr>
        <w:tabs>
          <w:tab w:val="left" w:pos="1300"/>
        </w:tabs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1433" w:dyaOrig="3142" w14:anchorId="07BD9990">
          <v:shape id="_x0000_i1036" type="#_x0000_t75" style="width:618.75pt;height:2in" o:ole="">
            <v:imagedata r:id="rId37" o:title=""/>
          </v:shape>
          <o:OLEObject Type="Embed" ProgID="Excel.Sheet.8" ShapeID="_x0000_i1036" DrawAspect="Content" ObjectID="_1831105935" r:id="rId38"/>
        </w:object>
      </w:r>
    </w:p>
    <w:p w14:paraId="21D5CC56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220CC886" w14:textId="77777777" w:rsidR="00CC568F" w:rsidRPr="00DE28C8" w:rsidRDefault="00CC568F" w:rsidP="00157200">
      <w:pPr>
        <w:tabs>
          <w:tab w:val="left" w:pos="1300"/>
        </w:tabs>
        <w:ind w:left="567"/>
        <w:rPr>
          <w:rFonts w:ascii="Book Antiqua" w:hAnsi="Book Antiqua"/>
          <w:sz w:val="8"/>
          <w:lang w:val="sr-Latn-CS"/>
        </w:rPr>
      </w:pPr>
      <w:r w:rsidRPr="00DE28C8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tabeli:</w:t>
      </w:r>
    </w:p>
    <w:p w14:paraId="324DDA57" w14:textId="6FBE1884" w:rsidR="000B6324" w:rsidRDefault="000B6324" w:rsidP="00CC568F">
      <w:pPr>
        <w:rPr>
          <w:rFonts w:ascii="Book Antiqua" w:hAnsi="Book Antiqua"/>
          <w:b/>
          <w:lang w:val="sr-Latn-CS"/>
        </w:rPr>
      </w:pPr>
    </w:p>
    <w:p w14:paraId="6ABF62C8" w14:textId="77777777" w:rsidR="000B6324" w:rsidRPr="00DE28C8" w:rsidRDefault="000B6324" w:rsidP="00CC568F">
      <w:pPr>
        <w:rPr>
          <w:rFonts w:ascii="Book Antiqua" w:hAnsi="Book Antiqua"/>
          <w:b/>
          <w:lang w:val="sr-Latn-CS"/>
        </w:rPr>
      </w:pPr>
    </w:p>
    <w:p w14:paraId="046F0F4C" w14:textId="77777777" w:rsidR="00CC568F" w:rsidRPr="00DE28C8" w:rsidRDefault="00CC568F" w:rsidP="00CC568F">
      <w:pPr>
        <w:rPr>
          <w:rFonts w:ascii="Book Antiqua" w:hAnsi="Book Antiqua"/>
          <w:b/>
          <w:lang w:val="sr-Latn-CS"/>
        </w:rPr>
      </w:pPr>
    </w:p>
    <w:p w14:paraId="33AA9720" w14:textId="5F82FDFD" w:rsidR="00CC568F" w:rsidRPr="00DE28C8" w:rsidRDefault="00CC568F" w:rsidP="00157200">
      <w:pPr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Beleška 11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 Određeni grantovi donatora</w:t>
      </w:r>
    </w:p>
    <w:p w14:paraId="3274692A" w14:textId="77777777" w:rsidR="00CC568F" w:rsidRPr="00DE28C8" w:rsidRDefault="00CC568F" w:rsidP="00CC568F">
      <w:pPr>
        <w:rPr>
          <w:rFonts w:ascii="Book Antiqua" w:hAnsi="Book Antiqua"/>
          <w:b/>
          <w:color w:val="365F91"/>
          <w:u w:val="single"/>
          <w:lang w:val="sr-Latn-CS"/>
        </w:rPr>
      </w:pPr>
    </w:p>
    <w:p w14:paraId="36F32F20" w14:textId="77777777" w:rsidR="00CC568F" w:rsidRPr="00DE28C8" w:rsidRDefault="00CC568F" w:rsidP="00CC568F">
      <w:pPr>
        <w:rPr>
          <w:rFonts w:ascii="Book Antiqua" w:hAnsi="Book Antiqua"/>
          <w:b/>
          <w:color w:val="365F91"/>
          <w:sz w:val="16"/>
          <w:u w:val="single"/>
          <w:lang w:val="sr-Latn-CS"/>
        </w:rPr>
      </w:pPr>
    </w:p>
    <w:bookmarkStart w:id="18" w:name="_MON_1638606434"/>
    <w:bookmarkEnd w:id="18"/>
    <w:bookmarkStart w:id="19" w:name="_MON_1545725323"/>
    <w:bookmarkEnd w:id="19"/>
    <w:p w14:paraId="2A63A150" w14:textId="236DFF12" w:rsidR="00CC568F" w:rsidRPr="00DE28C8" w:rsidRDefault="003A364A" w:rsidP="00157200">
      <w:pPr>
        <w:tabs>
          <w:tab w:val="left" w:pos="1840"/>
        </w:tabs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2260" w:dyaOrig="2323" w14:anchorId="0FB8D1C7">
          <v:shape id="_x0000_i1037" type="#_x0000_t75" style="width:621.75pt;height:108pt" o:ole="">
            <v:imagedata r:id="rId39" o:title=""/>
          </v:shape>
          <o:OLEObject Type="Embed" ProgID="Excel.Sheet.8" ShapeID="_x0000_i1037" DrawAspect="Content" ObjectID="_1831105936" r:id="rId40"/>
        </w:object>
      </w:r>
    </w:p>
    <w:p w14:paraId="4B3046DD" w14:textId="77777777" w:rsidR="00CC568F" w:rsidRPr="00DE28C8" w:rsidRDefault="00CC568F" w:rsidP="00CC568F">
      <w:pPr>
        <w:tabs>
          <w:tab w:val="left" w:pos="184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61B6D18" w14:textId="6774E9D1" w:rsidR="00CC568F" w:rsidRPr="00DE28C8" w:rsidRDefault="00CC568F" w:rsidP="00157200">
      <w:pPr>
        <w:tabs>
          <w:tab w:val="left" w:pos="1840"/>
        </w:tabs>
        <w:ind w:left="567"/>
        <w:rPr>
          <w:rFonts w:ascii="Book Antiqua" w:hAnsi="Book Antiqua"/>
          <w:sz w:val="32"/>
          <w:szCs w:val="32"/>
          <w:lang w:val="sr-Latn-CS"/>
        </w:rPr>
      </w:pPr>
      <w:r w:rsidRPr="00DE28C8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tabeli:</w:t>
      </w:r>
      <w:r w:rsidR="00D75FBF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bookmarkStart w:id="20" w:name="_Hlk219553171"/>
      <w:r w:rsidR="00D75FBF" w:rsidRPr="00FF2D1A">
        <w:rPr>
          <w:rFonts w:ascii="Book Antiqua" w:hAnsi="Book Antiqua"/>
          <w:b/>
          <w:sz w:val="20"/>
          <w:u w:val="single"/>
          <w:lang w:val="sr-Latn-CS"/>
        </w:rPr>
        <w:t>U 2025 godini nismo imali donacije</w:t>
      </w:r>
      <w:bookmarkEnd w:id="20"/>
    </w:p>
    <w:p w14:paraId="3534FF45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4D31D3D4" w14:textId="4C9DAB79" w:rsidR="00CC568F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57C820DD" w14:textId="77777777" w:rsidR="00501546" w:rsidRPr="00DE28C8" w:rsidRDefault="00501546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0B985D16" w14:textId="77777777" w:rsidR="00CC568F" w:rsidRPr="00DE28C8" w:rsidRDefault="00CC568F" w:rsidP="00CC568F">
      <w:pPr>
        <w:tabs>
          <w:tab w:val="left" w:pos="184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6F37CC23" w14:textId="11D66F04" w:rsidR="00CC568F" w:rsidRPr="00DE28C8" w:rsidRDefault="00CC568F" w:rsidP="000B6324">
      <w:pPr>
        <w:spacing w:after="160" w:line="259" w:lineRule="auto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Beleška 12</w:t>
      </w:r>
      <w:r>
        <w:rPr>
          <w:rFonts w:ascii="Book Antiqua" w:hAnsi="Book Antiqua"/>
          <w:b/>
          <w:color w:val="365F91"/>
          <w:u w:val="single"/>
          <w:lang w:val="sr-Latn-CS"/>
        </w:rPr>
        <w:t>.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 Ostalo </w:t>
      </w:r>
    </w:p>
    <w:bookmarkStart w:id="21" w:name="_MON_1638606544"/>
    <w:bookmarkEnd w:id="21"/>
    <w:bookmarkStart w:id="22" w:name="_MON_1545725237"/>
    <w:bookmarkEnd w:id="22"/>
    <w:p w14:paraId="4A9F4EEE" w14:textId="012D77C2" w:rsidR="00CC568F" w:rsidRPr="00DE28C8" w:rsidRDefault="00A211B1" w:rsidP="00157200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1116" w:dyaOrig="3430" w14:anchorId="40547611">
          <v:shape id="_x0000_i1038" type="#_x0000_t75" style="width:619.5pt;height:180pt" o:ole="">
            <v:imagedata r:id="rId41" o:title=""/>
          </v:shape>
          <o:OLEObject Type="Embed" ProgID="Excel.Sheet.8" ShapeID="_x0000_i1038" DrawAspect="Content" ObjectID="_1831105937" r:id="rId42"/>
        </w:object>
      </w:r>
    </w:p>
    <w:p w14:paraId="5CA3CFCF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sz w:val="20"/>
          <w:u w:val="single"/>
          <w:lang w:val="sr-Latn-CS"/>
        </w:rPr>
      </w:pPr>
    </w:p>
    <w:p w14:paraId="13681FC1" w14:textId="77777777" w:rsidR="00CC568F" w:rsidRPr="00DE28C8" w:rsidRDefault="00CC568F" w:rsidP="00157200">
      <w:pPr>
        <w:tabs>
          <w:tab w:val="left" w:pos="1080"/>
        </w:tabs>
        <w:ind w:left="567"/>
        <w:rPr>
          <w:rFonts w:ascii="Book Antiqua" w:hAnsi="Book Antiqua"/>
          <w:b/>
          <w:sz w:val="20"/>
          <w:u w:val="single"/>
          <w:lang w:val="sr-Latn-CS"/>
        </w:rPr>
      </w:pPr>
      <w:r w:rsidRPr="00DE28C8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tabeli:</w:t>
      </w:r>
    </w:p>
    <w:p w14:paraId="1C96E3A4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63A7CAB7" w14:textId="2544628D" w:rsidR="00CC568F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4B856F4C" w14:textId="590B99AA" w:rsidR="002F7B4D" w:rsidRDefault="002F7B4D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2D12ED8B" w14:textId="4A2FBEB8" w:rsidR="002F7B4D" w:rsidRDefault="002F7B4D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24B46ECA" w14:textId="77777777" w:rsidR="002F7B4D" w:rsidRPr="00DE28C8" w:rsidRDefault="002F7B4D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3718BAE7" w14:textId="56EF28F0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  <w:r>
        <w:rPr>
          <w:rFonts w:ascii="Book Antiqua" w:hAnsi="Book Antiqua"/>
          <w:b/>
          <w:color w:val="365F91"/>
          <w:u w:val="single"/>
          <w:lang w:val="sr-Latn-CS"/>
        </w:rPr>
        <w:t>Beleška 13.  Plaćanja treć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ih strana </w:t>
      </w:r>
    </w:p>
    <w:p w14:paraId="4AC70363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  </w:t>
      </w:r>
    </w:p>
    <w:bookmarkStart w:id="23" w:name="_MON_1638606716"/>
    <w:bookmarkEnd w:id="23"/>
    <w:bookmarkStart w:id="24" w:name="_MON_1638187994"/>
    <w:bookmarkEnd w:id="24"/>
    <w:p w14:paraId="4FD9D424" w14:textId="432C82F0" w:rsidR="00CC568F" w:rsidRPr="00DE28C8" w:rsidRDefault="00A211B1" w:rsidP="00157200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1743" w:dyaOrig="2587" w14:anchorId="03423B8D">
          <v:shape id="_x0000_i1039" type="#_x0000_t75" style="width:9in;height:115.5pt" o:ole="">
            <v:imagedata r:id="rId43" o:title=""/>
          </v:shape>
          <o:OLEObject Type="Embed" ProgID="Excel.Sheet.8" ShapeID="_x0000_i1039" DrawAspect="Content" ObjectID="_1831105938" r:id="rId44"/>
        </w:object>
      </w:r>
    </w:p>
    <w:p w14:paraId="72AC477C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lang w:val="sr-Latn-CS"/>
        </w:rPr>
        <w:t xml:space="preserve">            </w:t>
      </w:r>
    </w:p>
    <w:p w14:paraId="563F5B27" w14:textId="44951D6A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lang w:val="sr-Latn-CS"/>
        </w:rPr>
        <w:t xml:space="preserve">Izložite sledeću detaljnu  tabelu  kao aneks </w:t>
      </w: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1:</w:t>
      </w:r>
      <w:r w:rsidR="002F7B4D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 </w:t>
      </w:r>
      <w:bookmarkStart w:id="25" w:name="_Hlk188274035"/>
      <w:r w:rsidR="002F7B4D" w:rsidRPr="00FF2D1A">
        <w:rPr>
          <w:rFonts w:ascii="Book Antiqua" w:hAnsi="Book Antiqua"/>
          <w:b/>
          <w:iCs/>
          <w:sz w:val="20"/>
          <w:szCs w:val="20"/>
          <w:lang w:val="sr-Latn-CS"/>
        </w:rPr>
        <w:t>U 2025 godini nismo imali uplate od trecih strana</w:t>
      </w:r>
      <w:bookmarkEnd w:id="25"/>
    </w:p>
    <w:p w14:paraId="5798D1CA" w14:textId="77777777" w:rsidR="00CC568F" w:rsidRPr="00DE28C8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1CB51E6F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bCs/>
          <w:color w:val="365F91"/>
          <w:lang w:val="sr-Latn-CS"/>
        </w:rPr>
      </w:pPr>
    </w:p>
    <w:p w14:paraId="6B5D38F3" w14:textId="2A178ACB" w:rsidR="00CC568F" w:rsidRPr="00DE28C8" w:rsidRDefault="00CC568F" w:rsidP="000C1F46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  <w:r>
        <w:rPr>
          <w:rFonts w:ascii="Book Antiqua" w:hAnsi="Book Antiqua"/>
          <w:b/>
          <w:bCs/>
          <w:color w:val="365F91"/>
          <w:sz w:val="28"/>
          <w:lang w:val="sr-Latn-CS"/>
        </w:rPr>
        <w:t>Član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16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 xml:space="preserve"> 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Izveštaj o potraživanjima</w:t>
      </w:r>
    </w:p>
    <w:p w14:paraId="725EBE0E" w14:textId="77777777" w:rsidR="00CC568F" w:rsidRPr="00DE28C8" w:rsidRDefault="00CC568F" w:rsidP="001A747B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37AE21FD" w14:textId="77777777" w:rsidR="00CC568F" w:rsidRPr="00DE28C8" w:rsidRDefault="00CC568F" w:rsidP="001A747B">
      <w:pPr>
        <w:tabs>
          <w:tab w:val="left" w:pos="63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Potraživanja (sprovode se za organizacije koje prikupljaju prihode)</w:t>
      </w:r>
    </w:p>
    <w:p w14:paraId="2E5AA6FA" w14:textId="77777777" w:rsidR="00CC568F" w:rsidRPr="00DE28C8" w:rsidRDefault="00CC568F" w:rsidP="00CC568F">
      <w:pPr>
        <w:tabs>
          <w:tab w:val="left" w:pos="63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p w14:paraId="66C483E8" w14:textId="77777777" w:rsidR="00CC568F" w:rsidRPr="00DE28C8" w:rsidRDefault="00CC568F" w:rsidP="00CC568F">
      <w:pPr>
        <w:tabs>
          <w:tab w:val="left" w:pos="63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bookmarkStart w:id="26" w:name="_MON_1638606955"/>
    <w:bookmarkEnd w:id="26"/>
    <w:bookmarkStart w:id="27" w:name="_MON_1546158647"/>
    <w:bookmarkEnd w:id="27"/>
    <w:p w14:paraId="1C05593D" w14:textId="5E498B5F" w:rsidR="00CC568F" w:rsidRPr="00DE28C8" w:rsidRDefault="00C656AC" w:rsidP="001A747B">
      <w:pPr>
        <w:tabs>
          <w:tab w:val="left" w:pos="900"/>
        </w:tabs>
        <w:ind w:left="567"/>
        <w:jc w:val="both"/>
        <w:rPr>
          <w:rFonts w:ascii="Book Antiqua" w:hAnsi="Book Antiqua"/>
          <w:b/>
          <w:u w:val="single"/>
          <w:lang w:val="sr-Latn-CS"/>
        </w:rPr>
      </w:pPr>
      <w:r w:rsidRPr="00DE28C8">
        <w:rPr>
          <w:rFonts w:ascii="Book Antiqua" w:hAnsi="Book Antiqua"/>
          <w:b/>
          <w:u w:val="single"/>
          <w:lang w:val="sr-Latn-CS"/>
        </w:rPr>
        <w:object w:dxaOrig="12059" w:dyaOrig="2497" w14:anchorId="1EF34DBE">
          <v:shape id="_x0000_i1040" type="#_x0000_t75" style="width:604.5pt;height:122.25pt" o:ole="">
            <v:imagedata r:id="rId45" o:title=""/>
          </v:shape>
          <o:OLEObject Type="Embed" ProgID="Excel.Sheet.12" ShapeID="_x0000_i1040" DrawAspect="Content" ObjectID="_1831105939" r:id="rId46"/>
        </w:object>
      </w:r>
    </w:p>
    <w:p w14:paraId="143D399A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sz w:val="20"/>
          <w:lang w:val="sr-Latn-CS"/>
        </w:rPr>
      </w:pPr>
      <w:r w:rsidRPr="00DE28C8">
        <w:rPr>
          <w:rFonts w:ascii="Book Antiqua" w:hAnsi="Book Antiqua"/>
          <w:b/>
          <w:sz w:val="20"/>
          <w:lang w:val="sr-Latn-CS"/>
        </w:rPr>
        <w:t xml:space="preserve">            </w:t>
      </w:r>
    </w:p>
    <w:p w14:paraId="0BD78484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lang w:val="sr-Latn-CS"/>
        </w:rPr>
      </w:pPr>
      <w:r w:rsidRPr="00DE28C8">
        <w:rPr>
          <w:rFonts w:ascii="Book Antiqua" w:hAnsi="Book Antiqua"/>
          <w:b/>
          <w:sz w:val="20"/>
          <w:lang w:val="sr-Latn-CS"/>
        </w:rPr>
        <w:t xml:space="preserve"> </w:t>
      </w:r>
    </w:p>
    <w:p w14:paraId="66037EF0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sz w:val="20"/>
          <w:lang w:val="sr-Latn-CS"/>
        </w:rPr>
      </w:pPr>
    </w:p>
    <w:p w14:paraId="2F29A5DD" w14:textId="7EB57D51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sz w:val="20"/>
          <w:lang w:val="sr-Latn-CS"/>
        </w:rPr>
        <w:t xml:space="preserve"> </w:t>
      </w: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Detaljno objasnite u PF tabelu i prema formatu kao u u Aneksu </w:t>
      </w:r>
      <w:r w:rsidR="00DF21DE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2</w:t>
      </w:r>
      <w:r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:</w:t>
      </w:r>
      <w:r w:rsidR="002F7B4D"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 </w:t>
      </w:r>
      <w:r w:rsidR="002F7B4D" w:rsidRPr="00FF2D1A">
        <w:rPr>
          <w:rFonts w:ascii="Book Antiqua" w:hAnsi="Book Antiqua"/>
          <w:b/>
          <w:iCs/>
          <w:sz w:val="20"/>
          <w:szCs w:val="20"/>
          <w:lang w:val="sr-Latn-CS"/>
        </w:rPr>
        <w:t xml:space="preserve">Potrazivanja za taksu na delatnost prikazana su za zadnje </w:t>
      </w:r>
      <w:r w:rsidR="0042689B" w:rsidRPr="00FF2D1A">
        <w:rPr>
          <w:rFonts w:ascii="Book Antiqua" w:hAnsi="Book Antiqua"/>
          <w:b/>
          <w:iCs/>
          <w:sz w:val="20"/>
          <w:szCs w:val="20"/>
          <w:lang w:val="sr-Latn-CS"/>
        </w:rPr>
        <w:t>4</w:t>
      </w:r>
      <w:r w:rsidR="002F7B4D" w:rsidRPr="00FF2D1A">
        <w:rPr>
          <w:rFonts w:ascii="Book Antiqua" w:hAnsi="Book Antiqua"/>
          <w:b/>
          <w:iCs/>
          <w:sz w:val="20"/>
          <w:szCs w:val="20"/>
          <w:lang w:val="sr-Latn-CS"/>
        </w:rPr>
        <w:t xml:space="preserve"> godine</w:t>
      </w:r>
    </w:p>
    <w:p w14:paraId="6BCCDF9B" w14:textId="77777777" w:rsidR="00CC568F" w:rsidRPr="00DE28C8" w:rsidRDefault="00CC568F" w:rsidP="00CC568F">
      <w:pPr>
        <w:tabs>
          <w:tab w:val="left" w:pos="1080"/>
        </w:tabs>
        <w:ind w:left="1080"/>
        <w:rPr>
          <w:rFonts w:ascii="Book Antiqua" w:hAnsi="Book Antiqua"/>
          <w:lang w:val="sr-Latn-CS"/>
        </w:rPr>
      </w:pPr>
    </w:p>
    <w:bookmarkStart w:id="28" w:name="_MON_1638607166"/>
    <w:bookmarkStart w:id="29" w:name="_MON_1638607341"/>
    <w:bookmarkEnd w:id="28"/>
    <w:bookmarkEnd w:id="29"/>
    <w:bookmarkStart w:id="30" w:name="_MON_1638358648"/>
    <w:bookmarkEnd w:id="30"/>
    <w:p w14:paraId="2DAB32B9" w14:textId="635AEDE7" w:rsidR="00CC568F" w:rsidRPr="00DE28C8" w:rsidRDefault="0051672A" w:rsidP="001A747B">
      <w:pPr>
        <w:ind w:left="567"/>
        <w:rPr>
          <w:rFonts w:ascii="Book Antiqua" w:hAnsi="Book Antiqua"/>
          <w:b/>
          <w:bCs/>
          <w:color w:val="365F91"/>
          <w:lang w:val="sr-Latn-CS"/>
        </w:rPr>
      </w:pPr>
      <w:r w:rsidRPr="00DE28C8">
        <w:rPr>
          <w:rFonts w:ascii="Book Antiqua" w:hAnsi="Book Antiqua"/>
          <w:lang w:val="sr-Latn-CS"/>
        </w:rPr>
        <w:object w:dxaOrig="13031" w:dyaOrig="1903" w14:anchorId="76FA2A5E">
          <v:shape id="_x0000_i1060" type="#_x0000_t75" style="width:545.25pt;height:72.75pt" o:ole="">
            <v:imagedata r:id="rId47" o:title=""/>
          </v:shape>
          <o:OLEObject Type="Embed" ProgID="Excel.Sheet.8" ShapeID="_x0000_i1060" DrawAspect="Content" ObjectID="_1831105940" r:id="rId48"/>
        </w:object>
      </w:r>
    </w:p>
    <w:p w14:paraId="1BC5AEF6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09D5DF59" w14:textId="33A1AB4F" w:rsidR="00CC568F" w:rsidRDefault="00CC568F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5C35B430" w14:textId="134E8203" w:rsidR="00501546" w:rsidRDefault="00501546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45DE6822" w14:textId="004DBF4A" w:rsidR="00501546" w:rsidRDefault="00501546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3AF56892" w14:textId="5B95B978" w:rsidR="00B947D3" w:rsidRPr="00B947D3" w:rsidRDefault="00B947D3" w:rsidP="00B947D3">
      <w:pPr>
        <w:tabs>
          <w:tab w:val="left" w:pos="1300"/>
        </w:tabs>
        <w:rPr>
          <w:rFonts w:ascii="Book Antiqua" w:hAnsi="Book Antiqua"/>
          <w:b/>
          <w:color w:val="FF0000"/>
          <w:lang w:val="sr-Latn-RS"/>
        </w:rPr>
      </w:pPr>
      <w:bookmarkStart w:id="31" w:name="_Hlk188274108"/>
    </w:p>
    <w:p w14:paraId="73B97C5B" w14:textId="77777777" w:rsidR="00B947D3" w:rsidRPr="00C407C2" w:rsidRDefault="00B947D3" w:rsidP="00B947D3">
      <w:pPr>
        <w:tabs>
          <w:tab w:val="left" w:pos="1300"/>
        </w:tabs>
        <w:rPr>
          <w:rFonts w:ascii="Book Antiqua" w:hAnsi="Book Antiqua"/>
          <w:b/>
          <w:color w:val="FF0000"/>
          <w:lang w:val="sr-Latn-CS"/>
        </w:rPr>
      </w:pPr>
    </w:p>
    <w:bookmarkEnd w:id="31"/>
    <w:p w14:paraId="41B032AE" w14:textId="77777777" w:rsidR="00501546" w:rsidRPr="00DE28C8" w:rsidRDefault="00501546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6CE613D9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lang w:val="sr-Latn-CS"/>
        </w:rPr>
      </w:pPr>
    </w:p>
    <w:p w14:paraId="519466B7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u w:val="single"/>
          <w:lang w:val="sr-Latn-CS"/>
        </w:rPr>
      </w:pPr>
    </w:p>
    <w:p w14:paraId="66111974" w14:textId="77777777" w:rsidR="001A747B" w:rsidRDefault="00CC568F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lastRenderedPageBreak/>
        <w:t xml:space="preserve">           </w:t>
      </w:r>
    </w:p>
    <w:p w14:paraId="45355020" w14:textId="64345F91" w:rsidR="00CC568F" w:rsidRPr="00DE28C8" w:rsidRDefault="00CC568F" w:rsidP="00B947D3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17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Izveštaji o neplaćenim obavezama (računi)</w:t>
      </w:r>
    </w:p>
    <w:p w14:paraId="294FA6B4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bookmarkStart w:id="32" w:name="_MON_1638607184"/>
    <w:bookmarkStart w:id="33" w:name="_MON_1638607204"/>
    <w:bookmarkEnd w:id="32"/>
    <w:bookmarkEnd w:id="33"/>
    <w:bookmarkStart w:id="34" w:name="_MON_1545725582"/>
    <w:bookmarkEnd w:id="34"/>
    <w:p w14:paraId="6FBB2160" w14:textId="607B073E" w:rsidR="00CC568F" w:rsidRPr="00DE28C8" w:rsidRDefault="0036110E" w:rsidP="001A747B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7704" w:dyaOrig="2831" w14:anchorId="76385FC4">
          <v:shape id="_x0000_i1042" type="#_x0000_t75" style="width:824.25pt;height:129.75pt" o:ole="">
            <v:imagedata r:id="rId49" o:title=""/>
          </v:shape>
          <o:OLEObject Type="Embed" ProgID="Excel.Sheet.8" ShapeID="_x0000_i1042" DrawAspect="Content" ObjectID="_1831105941" r:id="rId50"/>
        </w:object>
      </w:r>
    </w:p>
    <w:p w14:paraId="78FC65D8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lang w:val="sr-Latn-CS"/>
        </w:rPr>
        <w:t xml:space="preserve">            </w:t>
      </w:r>
    </w:p>
    <w:p w14:paraId="05DC06FC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lang w:val="sr-Latn-CS"/>
        </w:rPr>
        <w:t xml:space="preserve">             </w:t>
      </w:r>
    </w:p>
    <w:p w14:paraId="65049A3B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lang w:val="sr-Latn-CS"/>
        </w:rPr>
      </w:pPr>
    </w:p>
    <w:p w14:paraId="7C9DBB79" w14:textId="298693CC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lang w:val="sr-Latn-CS"/>
        </w:rPr>
        <w:t xml:space="preserve">Detaljno objasnite u PF tabelu i prema formatu kao u Aneksu </w:t>
      </w:r>
      <w:r w:rsidR="00843A9B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3</w:t>
      </w:r>
    </w:p>
    <w:p w14:paraId="4A2DFC54" w14:textId="77777777" w:rsidR="00CC568F" w:rsidRPr="00DE28C8" w:rsidRDefault="00CC568F" w:rsidP="00CC568F">
      <w:pPr>
        <w:pStyle w:val="ListParagraph"/>
        <w:ind w:left="1200"/>
        <w:rPr>
          <w:rFonts w:ascii="Book Antiqua" w:hAnsi="Book Antiqua"/>
          <w:b/>
          <w:lang w:val="sr-Latn-CS"/>
        </w:rPr>
      </w:pPr>
    </w:p>
    <w:bookmarkStart w:id="35" w:name="_MON_1638607360"/>
    <w:bookmarkEnd w:id="35"/>
    <w:bookmarkStart w:id="36" w:name="_MON_1545726988"/>
    <w:bookmarkEnd w:id="36"/>
    <w:p w14:paraId="61360798" w14:textId="68A05721" w:rsidR="00CC568F" w:rsidRPr="00DE28C8" w:rsidRDefault="00BC53C5" w:rsidP="001A747B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5308" w:dyaOrig="2443" w14:anchorId="6BBED9B6">
          <v:shape id="_x0000_i1043" type="#_x0000_t75" style="width:9in;height:93.75pt" o:ole="">
            <v:imagedata r:id="rId51" o:title=""/>
          </v:shape>
          <o:OLEObject Type="Embed" ProgID="Excel.Sheet.8" ShapeID="_x0000_i1043" DrawAspect="Content" ObjectID="_1831105942" r:id="rId52"/>
        </w:object>
      </w:r>
    </w:p>
    <w:p w14:paraId="70CE2D54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30ADEAEC" w14:textId="4F94D041" w:rsidR="00CC568F" w:rsidRDefault="00CC568F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74360478" w14:textId="7C11BA7E" w:rsidR="00B947D3" w:rsidRPr="00FF2D1A" w:rsidRDefault="00B947D3" w:rsidP="00B947D3">
      <w:pPr>
        <w:tabs>
          <w:tab w:val="left" w:pos="1300"/>
        </w:tabs>
        <w:rPr>
          <w:rFonts w:ascii="Book Antiqua" w:hAnsi="Book Antiqua"/>
          <w:b/>
          <w:lang w:val="sr-Latn-RS"/>
        </w:rPr>
      </w:pPr>
      <w:r w:rsidRPr="00FF2D1A">
        <w:rPr>
          <w:b/>
          <w:i/>
        </w:rPr>
        <w:t>Ova dugovanja su prikazana zakljucno sa 2</w:t>
      </w:r>
      <w:r w:rsidR="004B7BE6" w:rsidRPr="00FF2D1A">
        <w:rPr>
          <w:b/>
          <w:i/>
        </w:rPr>
        <w:t>7</w:t>
      </w:r>
      <w:r w:rsidRPr="00FF2D1A">
        <w:rPr>
          <w:b/>
          <w:i/>
        </w:rPr>
        <w:t xml:space="preserve">.01.2026 godine, </w:t>
      </w:r>
    </w:p>
    <w:p w14:paraId="57565E1D" w14:textId="77777777" w:rsidR="00B947D3" w:rsidRPr="00B947D3" w:rsidRDefault="00B947D3" w:rsidP="00B947D3">
      <w:pPr>
        <w:tabs>
          <w:tab w:val="left" w:pos="1300"/>
        </w:tabs>
        <w:rPr>
          <w:rFonts w:ascii="Book Antiqua" w:hAnsi="Book Antiqua"/>
          <w:b/>
          <w:color w:val="FF0000"/>
          <w:lang w:val="sr-Latn-CS"/>
        </w:rPr>
      </w:pPr>
    </w:p>
    <w:p w14:paraId="1B062F2C" w14:textId="574C717E" w:rsidR="00525B80" w:rsidRDefault="00525B80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2AAAC5B1" w14:textId="746EE5BF" w:rsidR="00525B80" w:rsidRDefault="00525B80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5D70D768" w14:textId="4D0496E8" w:rsidR="00525B80" w:rsidRDefault="00525B80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441E3239" w14:textId="55799CC8" w:rsidR="00525B80" w:rsidRDefault="00525B80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358089F6" w14:textId="1F950AEA" w:rsidR="00525B80" w:rsidRDefault="00525B80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33D082BC" w14:textId="77777777" w:rsidR="00501546" w:rsidRDefault="00501546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78F1EADB" w14:textId="77777777" w:rsidR="00525B80" w:rsidRPr="00DE28C8" w:rsidRDefault="00525B80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1B1A3FDF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lang w:val="sr-Latn-CS"/>
        </w:rPr>
      </w:pPr>
    </w:p>
    <w:p w14:paraId="3FCE4381" w14:textId="77777777" w:rsidR="001A747B" w:rsidRDefault="00CC568F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 </w:t>
      </w:r>
    </w:p>
    <w:p w14:paraId="59110336" w14:textId="48432500" w:rsidR="00CC568F" w:rsidRPr="00DE28C8" w:rsidRDefault="00CC568F" w:rsidP="00B947D3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18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Potencijalne obaveze</w:t>
      </w:r>
    </w:p>
    <w:p w14:paraId="6D632A3C" w14:textId="77777777" w:rsidR="00CC568F" w:rsidRDefault="00CC568F" w:rsidP="00494C0E">
      <w:pPr>
        <w:tabs>
          <w:tab w:val="left" w:pos="1080"/>
        </w:tabs>
        <w:rPr>
          <w:rFonts w:ascii="Book Antiqua" w:hAnsi="Book Antiqua"/>
          <w:b/>
          <w:sz w:val="20"/>
          <w:u w:val="single"/>
          <w:lang w:val="sr-Latn-CS"/>
        </w:rPr>
      </w:pPr>
      <w:bookmarkStart w:id="37" w:name="_MON_1638607506"/>
      <w:bookmarkStart w:id="38" w:name="_MON_1545726977"/>
      <w:bookmarkEnd w:id="37"/>
      <w:bookmarkEnd w:id="38"/>
    </w:p>
    <w:bookmarkStart w:id="39" w:name="_MON_1736147378"/>
    <w:bookmarkEnd w:id="39"/>
    <w:p w14:paraId="20800115" w14:textId="060696C7" w:rsidR="00CC568F" w:rsidRDefault="006477DC" w:rsidP="00494C0E">
      <w:pPr>
        <w:tabs>
          <w:tab w:val="left" w:pos="1080"/>
        </w:tabs>
        <w:ind w:left="567"/>
        <w:rPr>
          <w:rFonts w:ascii="Book Antiqua" w:hAnsi="Book Antiqua"/>
          <w:b/>
          <w:sz w:val="20"/>
          <w:u w:val="single"/>
          <w:lang w:val="sr-Latn-CS"/>
        </w:rPr>
      </w:pPr>
      <w:r w:rsidRPr="00C80F9D">
        <w:rPr>
          <w:rFonts w:ascii="Book Antiqua" w:hAnsi="Book Antiqua"/>
          <w:sz w:val="20"/>
          <w:lang w:val="sq-AL"/>
        </w:rPr>
        <w:object w:dxaOrig="10357" w:dyaOrig="3178" w14:anchorId="578DFD28">
          <v:shape id="_x0000_i1044" type="#_x0000_t75" style="width:9in;height:165.75pt" o:ole="">
            <v:imagedata r:id="rId53" o:title=""/>
          </v:shape>
          <o:OLEObject Type="Embed" ProgID="Excel.Sheet.8" ShapeID="_x0000_i1044" DrawAspect="Content" ObjectID="_1831105943" r:id="rId54"/>
        </w:object>
      </w:r>
    </w:p>
    <w:p w14:paraId="69B648C2" w14:textId="77777777" w:rsidR="00CC568F" w:rsidRDefault="00CC568F" w:rsidP="00CC568F">
      <w:pPr>
        <w:tabs>
          <w:tab w:val="left" w:pos="1080"/>
        </w:tabs>
        <w:ind w:left="720"/>
        <w:rPr>
          <w:rFonts w:ascii="Book Antiqua" w:hAnsi="Book Antiqua"/>
          <w:b/>
          <w:sz w:val="20"/>
          <w:u w:val="single"/>
          <w:lang w:val="sr-Latn-CS"/>
        </w:rPr>
      </w:pPr>
    </w:p>
    <w:p w14:paraId="024B2706" w14:textId="6597D1CC" w:rsidR="00DF21DE" w:rsidRPr="00FF2D1A" w:rsidRDefault="00DF21DE" w:rsidP="001A747B">
      <w:pPr>
        <w:pStyle w:val="ListParagraph"/>
        <w:tabs>
          <w:tab w:val="left" w:pos="1300"/>
        </w:tabs>
        <w:ind w:left="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Izložite sledeću detaljnu  tabelu  kao aneks </w:t>
      </w:r>
      <w:r w:rsidR="00843A9B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4</w:t>
      </w:r>
      <w:bookmarkStart w:id="40" w:name="_Hlk219553816"/>
      <w:r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:</w:t>
      </w:r>
      <w:r w:rsidR="000B6324"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  U 2025 godini protiv opstine Gracacnice vode se </w:t>
      </w:r>
      <w:r w:rsidR="00E20482"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86</w:t>
      </w:r>
      <w:r w:rsidR="000B6324"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 tuzbe od cega za 30 znamo vrednost a </w:t>
      </w:r>
      <w:r w:rsidR="00E20482"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za 56</w:t>
      </w:r>
      <w:r w:rsidR="000B6324" w:rsidRPr="00FF2D1A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 neznamo vrednost</w:t>
      </w:r>
      <w:bookmarkEnd w:id="40"/>
    </w:p>
    <w:p w14:paraId="499261C4" w14:textId="77777777" w:rsidR="00494C0E" w:rsidRPr="00FF2D1A" w:rsidRDefault="00494C0E" w:rsidP="00494C0E">
      <w:pPr>
        <w:spacing w:after="160" w:line="259" w:lineRule="auto"/>
        <w:rPr>
          <w:rFonts w:ascii="Book Antiqua" w:hAnsi="Book Antiqua"/>
          <w:b/>
          <w:bCs/>
          <w:sz w:val="28"/>
          <w:lang w:val="sr-Latn-CS"/>
        </w:rPr>
      </w:pPr>
    </w:p>
    <w:p w14:paraId="7399E7D4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590FA783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5BAD280C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4741D848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2EB539D3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0F906DD1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2D01BAC0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059B2CCC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2E098495" w14:textId="77777777" w:rsidR="00494C0E" w:rsidRDefault="00494C0E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1DBE2E20" w14:textId="2D1231B4" w:rsidR="00CC568F" w:rsidRPr="00DE28C8" w:rsidRDefault="00CC568F" w:rsidP="00494C0E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lastRenderedPageBreak/>
        <w:t>Član 19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nefinansijskoj imovini </w:t>
      </w:r>
    </w:p>
    <w:p w14:paraId="23FC4CEE" w14:textId="77777777" w:rsidR="00CC568F" w:rsidRPr="00DE28C8" w:rsidRDefault="00CC568F" w:rsidP="001A747B">
      <w:pPr>
        <w:ind w:left="567"/>
        <w:rPr>
          <w:rFonts w:ascii="Book Antiqua" w:hAnsi="Book Antiqua"/>
          <w:b/>
          <w:bCs/>
          <w:color w:val="365F91"/>
          <w:sz w:val="18"/>
          <w:u w:val="single"/>
          <w:lang w:val="sr-Latn-CS"/>
        </w:rPr>
      </w:pPr>
    </w:p>
    <w:p w14:paraId="21200EFE" w14:textId="4CFFFA2C" w:rsidR="00CC568F" w:rsidRPr="00DE28C8" w:rsidRDefault="00CC568F" w:rsidP="001A747B">
      <w:pPr>
        <w:tabs>
          <w:tab w:val="left" w:pos="1080"/>
        </w:tabs>
        <w:ind w:left="567"/>
        <w:rPr>
          <w:rFonts w:ascii="Book Antiqua" w:hAnsi="Book Antiqua"/>
          <w:b/>
          <w:color w:val="365F91"/>
          <w:u w:val="single" w:color="FFFFFF" w:themeColor="background1"/>
          <w:lang w:val="sr-Latn-CS"/>
        </w:rPr>
      </w:pPr>
      <w:r w:rsidRPr="00DE28C8">
        <w:rPr>
          <w:rFonts w:ascii="Book Antiqua" w:hAnsi="Book Antiqua"/>
          <w:b/>
          <w:color w:val="365F91"/>
          <w:u w:val="single" w:color="FFFFFF" w:themeColor="background1"/>
          <w:lang w:val="sr-Latn-CS"/>
        </w:rPr>
        <w:t>Član 19.3.1  Kapitalna imovina (u vrednosti većoj od 1000 Evra)</w:t>
      </w:r>
    </w:p>
    <w:p w14:paraId="65EBF984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u w:val="single"/>
          <w:lang w:val="sr-Latn-CS"/>
        </w:rPr>
      </w:pPr>
    </w:p>
    <w:bookmarkStart w:id="41" w:name="_MON_1638607669"/>
    <w:bookmarkStart w:id="42" w:name="_MON_1638607692"/>
    <w:bookmarkStart w:id="43" w:name="_MON_1638607744"/>
    <w:bookmarkEnd w:id="41"/>
    <w:bookmarkEnd w:id="42"/>
    <w:bookmarkEnd w:id="43"/>
    <w:bookmarkStart w:id="44" w:name="_MON_1545726998"/>
    <w:bookmarkEnd w:id="44"/>
    <w:p w14:paraId="28D03597" w14:textId="62C7E9B6" w:rsidR="00CC568F" w:rsidRPr="00DE28C8" w:rsidRDefault="00C656AC" w:rsidP="001A747B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9300" w:dyaOrig="3210" w14:anchorId="7D35D9DE">
          <v:shape id="_x0000_i1045" type="#_x0000_t75" style="width:582pt;height:171pt" o:ole="">
            <v:imagedata r:id="rId55" o:title=""/>
          </v:shape>
          <o:OLEObject Type="Embed" ProgID="Excel.Sheet.8" ShapeID="_x0000_i1045" DrawAspect="Content" ObjectID="_1831105944" r:id="rId56"/>
        </w:object>
      </w:r>
    </w:p>
    <w:p w14:paraId="56A4A644" w14:textId="77777777" w:rsidR="00CC568F" w:rsidRPr="00DE28C8" w:rsidRDefault="00CC568F" w:rsidP="00CC568F">
      <w:pPr>
        <w:pStyle w:val="ListParagraph"/>
        <w:tabs>
          <w:tab w:val="left" w:pos="1300"/>
        </w:tabs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D956DE0" w14:textId="77777777" w:rsidR="00843A9B" w:rsidRDefault="00843A9B" w:rsidP="00843A9B">
      <w:pPr>
        <w:pStyle w:val="ListParagraph"/>
        <w:tabs>
          <w:tab w:val="left" w:pos="1300"/>
        </w:tabs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240A2D9" w14:textId="154A9507" w:rsidR="00843A9B" w:rsidRPr="00DE28C8" w:rsidRDefault="00843A9B" w:rsidP="001A747B">
      <w:pPr>
        <w:pStyle w:val="ListParagraph"/>
        <w:tabs>
          <w:tab w:val="left" w:pos="1300"/>
        </w:tabs>
        <w:ind w:left="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Izložite sledeću detaljnu  tabelu  kao aneks </w:t>
      </w:r>
      <w:r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5</w:t>
      </w: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:</w:t>
      </w:r>
    </w:p>
    <w:p w14:paraId="058B5254" w14:textId="77777777" w:rsidR="00CC568F" w:rsidRPr="00DE28C8" w:rsidRDefault="00CC568F" w:rsidP="00CC568F">
      <w:pPr>
        <w:tabs>
          <w:tab w:val="left" w:pos="1300"/>
        </w:tabs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4CE208E7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 xml:space="preserve"> </w:t>
      </w:r>
      <w:r w:rsidRPr="00DE28C8">
        <w:rPr>
          <w:rFonts w:ascii="Book Antiqua" w:hAnsi="Book Antiqua"/>
          <w:b/>
          <w:color w:val="365F91"/>
          <w:lang w:val="sr-Latn-CS"/>
        </w:rPr>
        <w:t xml:space="preserve">           </w:t>
      </w:r>
    </w:p>
    <w:p w14:paraId="167C5C17" w14:textId="38A4DBAE" w:rsidR="00CC568F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lang w:val="sr-Latn-CS"/>
        </w:rPr>
      </w:pPr>
    </w:p>
    <w:p w14:paraId="3BE58D7C" w14:textId="56B1A503" w:rsidR="00CC568F" w:rsidRPr="00494C0E" w:rsidRDefault="00CC568F" w:rsidP="00494C0E">
      <w:pPr>
        <w:tabs>
          <w:tab w:val="left" w:pos="1080"/>
        </w:tabs>
        <w:rPr>
          <w:rFonts w:ascii="Book Antiqua" w:hAnsi="Book Antiqua"/>
          <w:b/>
          <w:color w:val="365F91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Član 19.3.2.</w:t>
      </w:r>
      <w:r w:rsidR="001A747B">
        <w:rPr>
          <w:rFonts w:ascii="Book Antiqua" w:hAnsi="Book Antiqua"/>
          <w:b/>
          <w:color w:val="365F91"/>
          <w:u w:val="single"/>
          <w:lang w:val="sr-Latn-CS"/>
        </w:rPr>
        <w:t xml:space="preserve">  </w:t>
      </w:r>
      <w:r w:rsidRPr="00DE28C8">
        <w:rPr>
          <w:rFonts w:ascii="Book Antiqua" w:hAnsi="Book Antiqua"/>
          <w:b/>
          <w:color w:val="365F91"/>
          <w:u w:val="single"/>
          <w:lang w:val="sr-Latn-CS"/>
        </w:rPr>
        <w:t>Nekapitalna imovina (u vrednosti manjoj od 1000 evra)</w:t>
      </w:r>
    </w:p>
    <w:p w14:paraId="7071B18D" w14:textId="77777777" w:rsidR="00CC568F" w:rsidRPr="00DE28C8" w:rsidRDefault="00CC568F" w:rsidP="00CC568F">
      <w:pPr>
        <w:rPr>
          <w:rFonts w:ascii="Book Antiqua" w:hAnsi="Book Antiqua"/>
          <w:lang w:val="sr-Latn-CS"/>
        </w:rPr>
      </w:pPr>
    </w:p>
    <w:p w14:paraId="54B55074" w14:textId="78DE7FB2" w:rsidR="00CC568F" w:rsidRPr="00DE28C8" w:rsidRDefault="00CC568F" w:rsidP="001A747B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tab/>
      </w:r>
      <w:bookmarkStart w:id="45" w:name="_MON_1638607850"/>
      <w:bookmarkEnd w:id="45"/>
      <w:bookmarkStart w:id="46" w:name="_MON_1545726045"/>
      <w:bookmarkEnd w:id="46"/>
      <w:r w:rsidR="00522EBF" w:rsidRPr="00DE28C8">
        <w:rPr>
          <w:rFonts w:ascii="Book Antiqua" w:hAnsi="Book Antiqua"/>
          <w:lang w:val="sr-Latn-CS"/>
        </w:rPr>
        <w:object w:dxaOrig="8801" w:dyaOrig="1280" w14:anchorId="15F420E6">
          <v:shape id="_x0000_i1046" type="#_x0000_t75" style="width:540pt;height:1in" o:ole="">
            <v:imagedata r:id="rId57" o:title=""/>
          </v:shape>
          <o:OLEObject Type="Embed" ProgID="Excel.Sheet.8" ShapeID="_x0000_i1046" DrawAspect="Content" ObjectID="_1831105945" r:id="rId58"/>
        </w:object>
      </w:r>
      <w:r w:rsidRPr="00DE28C8">
        <w:rPr>
          <w:rFonts w:ascii="Book Antiqua" w:hAnsi="Book Antiqua"/>
          <w:lang w:val="sr-Latn-CS"/>
        </w:rPr>
        <w:tab/>
      </w:r>
    </w:p>
    <w:p w14:paraId="4ADC5113" w14:textId="77777777" w:rsidR="00CC568F" w:rsidRPr="00DE28C8" w:rsidRDefault="00CC568F" w:rsidP="00CC568F">
      <w:pPr>
        <w:pStyle w:val="ListParagraph"/>
        <w:tabs>
          <w:tab w:val="left" w:pos="1300"/>
        </w:tabs>
        <w:rPr>
          <w:rFonts w:ascii="Book Antiqua" w:hAnsi="Book Antiqua"/>
          <w:sz w:val="20"/>
          <w:szCs w:val="20"/>
          <w:lang w:val="sr-Latn-CS"/>
        </w:rPr>
      </w:pPr>
    </w:p>
    <w:p w14:paraId="011F2511" w14:textId="1C774092" w:rsidR="00CC568F" w:rsidRDefault="00CC568F" w:rsidP="00CC568F">
      <w:pPr>
        <w:pStyle w:val="ListParagraph"/>
        <w:tabs>
          <w:tab w:val="left" w:pos="1300"/>
        </w:tabs>
        <w:rPr>
          <w:rFonts w:ascii="Book Antiqua" w:hAnsi="Book Antiqua"/>
          <w:sz w:val="20"/>
          <w:szCs w:val="20"/>
          <w:lang w:val="sr-Latn-CS"/>
        </w:rPr>
      </w:pPr>
      <w:r w:rsidRPr="00DE28C8">
        <w:rPr>
          <w:rFonts w:ascii="Book Antiqua" w:hAnsi="Book Antiqua"/>
          <w:sz w:val="20"/>
          <w:szCs w:val="20"/>
          <w:lang w:val="sr-Latn-CS"/>
        </w:rPr>
        <w:t xml:space="preserve"> </w:t>
      </w:r>
    </w:p>
    <w:p w14:paraId="22DDA484" w14:textId="569AFE31" w:rsidR="00CC568F" w:rsidRPr="00FF2D1A" w:rsidRDefault="00CC568F" w:rsidP="001A747B">
      <w:pPr>
        <w:pStyle w:val="ListParagraph"/>
        <w:tabs>
          <w:tab w:val="left" w:pos="1300"/>
        </w:tabs>
        <w:ind w:left="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Izložite sledeću detaljnu  tabelu  kao aneks </w:t>
      </w:r>
      <w:r w:rsidR="00843A9B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6</w:t>
      </w: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:</w:t>
      </w:r>
      <w:r w:rsidR="00B947D3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 </w:t>
      </w:r>
      <w:bookmarkStart w:id="47" w:name="_Hlk219553854"/>
      <w:r w:rsidR="00B947D3" w:rsidRPr="00FF2D1A">
        <w:rPr>
          <w:rFonts w:ascii="Book Antiqua" w:hAnsi="Book Antiqua"/>
          <w:b/>
          <w:i/>
          <w:lang w:val="sr-Latn-CS"/>
        </w:rPr>
        <w:t xml:space="preserve">Ovo je </w:t>
      </w:r>
      <w:r w:rsidR="00522EBF" w:rsidRPr="00FF2D1A">
        <w:rPr>
          <w:rFonts w:ascii="Book Antiqua" w:hAnsi="Book Antiqua"/>
          <w:b/>
          <w:i/>
          <w:lang w:val="sr-Latn-CS"/>
        </w:rPr>
        <w:t>peta</w:t>
      </w:r>
      <w:r w:rsidR="00B947D3" w:rsidRPr="00FF2D1A">
        <w:rPr>
          <w:rFonts w:ascii="Book Antiqua" w:hAnsi="Book Antiqua"/>
          <w:b/>
          <w:i/>
          <w:lang w:val="sr-Latn-CS"/>
        </w:rPr>
        <w:t xml:space="preserve"> godina od osnivanja opstine kada nam funkcionise e-imovina za vrednost ispod 1,000.00 EURAkoje smo dobili MLS-a kao i pristup.</w:t>
      </w:r>
      <w:r w:rsidR="00522EBF" w:rsidRPr="00FF2D1A">
        <w:rPr>
          <w:rFonts w:ascii="Book Antiqua" w:hAnsi="Book Antiqua"/>
          <w:b/>
          <w:i/>
          <w:lang w:val="sr-Latn-CS"/>
        </w:rPr>
        <w:t>Za 2025 godinu sluzbenik zbog tehnickih problema nije uneo podatke za nabavljenu imovinu u 2025 go</w:t>
      </w:r>
      <w:r w:rsidR="00050576" w:rsidRPr="00FF2D1A">
        <w:rPr>
          <w:rFonts w:ascii="Book Antiqua" w:hAnsi="Book Antiqua"/>
          <w:b/>
          <w:i/>
          <w:lang w:val="sr-Latn-CS"/>
        </w:rPr>
        <w:t>d</w:t>
      </w:r>
      <w:r w:rsidR="00522EBF" w:rsidRPr="00FF2D1A">
        <w:rPr>
          <w:rFonts w:ascii="Book Antiqua" w:hAnsi="Book Antiqua"/>
          <w:b/>
          <w:i/>
          <w:lang w:val="sr-Latn-CS"/>
        </w:rPr>
        <w:t>ini, tako da su podaci isti kao i za 2024 godinu.</w:t>
      </w:r>
    </w:p>
    <w:bookmarkEnd w:id="47"/>
    <w:p w14:paraId="2BFD1D4B" w14:textId="77777777" w:rsidR="00CC568F" w:rsidRPr="00FF2D1A" w:rsidRDefault="00CC568F" w:rsidP="00CC568F">
      <w:pPr>
        <w:tabs>
          <w:tab w:val="left" w:pos="1080"/>
        </w:tabs>
        <w:rPr>
          <w:rFonts w:ascii="Book Antiqua" w:hAnsi="Book Antiqua"/>
          <w:b/>
          <w:lang w:val="sr-Latn-CS"/>
        </w:rPr>
      </w:pPr>
    </w:p>
    <w:p w14:paraId="28599436" w14:textId="7C3C53FD" w:rsidR="00CC568F" w:rsidRDefault="00CC568F" w:rsidP="00CC568F">
      <w:pPr>
        <w:tabs>
          <w:tab w:val="left" w:pos="1080"/>
        </w:tabs>
        <w:rPr>
          <w:rFonts w:ascii="Book Antiqua" w:hAnsi="Book Antiqua"/>
          <w:b/>
          <w:color w:val="365F91"/>
          <w:lang w:val="sr-Latn-CS"/>
        </w:rPr>
      </w:pPr>
    </w:p>
    <w:p w14:paraId="316F16BC" w14:textId="7999B15B" w:rsidR="00501546" w:rsidRDefault="00501546" w:rsidP="00CC568F">
      <w:pPr>
        <w:tabs>
          <w:tab w:val="left" w:pos="1080"/>
        </w:tabs>
        <w:rPr>
          <w:rFonts w:ascii="Book Antiqua" w:hAnsi="Book Antiqua"/>
          <w:b/>
          <w:color w:val="365F91"/>
          <w:lang w:val="sr-Latn-CS"/>
        </w:rPr>
      </w:pPr>
    </w:p>
    <w:p w14:paraId="1835DF2E" w14:textId="65BFA992" w:rsidR="00843A9B" w:rsidRDefault="00843A9B" w:rsidP="00CC568F">
      <w:pPr>
        <w:tabs>
          <w:tab w:val="left" w:pos="1080"/>
        </w:tabs>
        <w:rPr>
          <w:rFonts w:ascii="Book Antiqua" w:hAnsi="Book Antiqua"/>
          <w:b/>
          <w:color w:val="365F91"/>
          <w:lang w:val="sr-Latn-CS"/>
        </w:rPr>
      </w:pPr>
    </w:p>
    <w:p w14:paraId="4734EC7A" w14:textId="17D885E0" w:rsidR="00CC568F" w:rsidRPr="00DE28C8" w:rsidRDefault="00CC568F" w:rsidP="001A747B">
      <w:pPr>
        <w:tabs>
          <w:tab w:val="left" w:pos="1080"/>
        </w:tabs>
        <w:ind w:left="567"/>
        <w:rPr>
          <w:rFonts w:ascii="Book Antiqua" w:hAnsi="Book Antiqua"/>
          <w:b/>
          <w:color w:val="365F91"/>
          <w:u w:val="single"/>
          <w:lang w:val="sr-Latn-CS"/>
        </w:rPr>
      </w:pPr>
      <w:r w:rsidRPr="00DE28C8">
        <w:rPr>
          <w:rFonts w:ascii="Book Antiqua" w:hAnsi="Book Antiqua"/>
          <w:b/>
          <w:color w:val="365F91"/>
          <w:u w:val="single"/>
          <w:lang w:val="sr-Latn-CS"/>
        </w:rPr>
        <w:t>Član 19.3.3  Rezerve</w:t>
      </w:r>
    </w:p>
    <w:p w14:paraId="5460E3E4" w14:textId="77777777" w:rsidR="00CC568F" w:rsidRPr="00DE28C8" w:rsidRDefault="00CC568F" w:rsidP="00CC568F">
      <w:pPr>
        <w:rPr>
          <w:rFonts w:ascii="Book Antiqua" w:hAnsi="Book Antiqua"/>
          <w:lang w:val="sr-Latn-CS"/>
        </w:rPr>
      </w:pPr>
    </w:p>
    <w:bookmarkStart w:id="48" w:name="_MON_1638607920"/>
    <w:bookmarkEnd w:id="48"/>
    <w:bookmarkStart w:id="49" w:name="_MON_1545727025"/>
    <w:bookmarkEnd w:id="49"/>
    <w:p w14:paraId="1B8774C5" w14:textId="56F454FB" w:rsidR="00CC568F" w:rsidRPr="00DE28C8" w:rsidRDefault="007F6F01" w:rsidP="001A747B">
      <w:pPr>
        <w:ind w:left="567"/>
        <w:rPr>
          <w:rFonts w:ascii="Book Antiqua" w:hAnsi="Book Antiqua"/>
          <w:b/>
          <w:bCs/>
          <w:color w:val="365F91"/>
          <w:sz w:val="20"/>
          <w:lang w:val="sr-Latn-CS"/>
        </w:rPr>
      </w:pPr>
      <w:r w:rsidRPr="00DE28C8">
        <w:rPr>
          <w:rFonts w:ascii="Book Antiqua" w:hAnsi="Book Antiqua"/>
          <w:lang w:val="sr-Latn-CS"/>
        </w:rPr>
        <w:object w:dxaOrig="9414" w:dyaOrig="1280" w14:anchorId="519EC5C9">
          <v:shape id="_x0000_i1047" type="#_x0000_t75" style="width:570.75pt;height:78.75pt" o:ole="">
            <v:imagedata r:id="rId59" o:title=""/>
          </v:shape>
          <o:OLEObject Type="Embed" ProgID="Excel.Sheet.8" ShapeID="_x0000_i1047" DrawAspect="Content" ObjectID="_1831105946" r:id="rId60"/>
        </w:object>
      </w:r>
    </w:p>
    <w:p w14:paraId="36975CF8" w14:textId="77777777" w:rsidR="00CC568F" w:rsidRPr="00DE28C8" w:rsidRDefault="00CC568F" w:rsidP="00CC568F">
      <w:pPr>
        <w:rPr>
          <w:rFonts w:ascii="Book Antiqua" w:hAnsi="Book Antiqua"/>
          <w:sz w:val="20"/>
          <w:szCs w:val="20"/>
          <w:lang w:val="sr-Latn-CS"/>
        </w:rPr>
      </w:pPr>
    </w:p>
    <w:p w14:paraId="67D660CC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0"/>
          <w:lang w:val="sr-Latn-CS"/>
        </w:rPr>
      </w:pPr>
    </w:p>
    <w:p w14:paraId="5D336F35" w14:textId="7EEA3254" w:rsidR="00843A9B" w:rsidRPr="00DE28C8" w:rsidRDefault="00843A9B" w:rsidP="001A747B">
      <w:pPr>
        <w:pStyle w:val="ListParagraph"/>
        <w:tabs>
          <w:tab w:val="left" w:pos="1300"/>
        </w:tabs>
        <w:ind w:left="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 xml:space="preserve">Izložite sledeću detaljnu  tabelu  kao aneks </w:t>
      </w:r>
      <w:r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7</w:t>
      </w:r>
      <w:r w:rsidRPr="00DE28C8">
        <w:rPr>
          <w:rFonts w:ascii="Book Antiqua" w:hAnsi="Book Antiqua"/>
          <w:b/>
          <w:i/>
          <w:sz w:val="20"/>
          <w:szCs w:val="20"/>
          <w:u w:val="single"/>
          <w:lang w:val="sr-Latn-CS"/>
        </w:rPr>
        <w:t>:</w:t>
      </w:r>
    </w:p>
    <w:p w14:paraId="5897549C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0"/>
          <w:lang w:val="sr-Latn-CS"/>
        </w:rPr>
      </w:pPr>
    </w:p>
    <w:p w14:paraId="4095DA4F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0"/>
          <w:lang w:val="sr-Latn-CS"/>
        </w:rPr>
      </w:pPr>
    </w:p>
    <w:p w14:paraId="4FE4E948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0"/>
          <w:lang w:val="sr-Latn-CS"/>
        </w:rPr>
      </w:pPr>
    </w:p>
    <w:p w14:paraId="3F0323A0" w14:textId="77777777" w:rsidR="00501546" w:rsidRPr="00DE28C8" w:rsidRDefault="00501546" w:rsidP="00CC568F">
      <w:pPr>
        <w:rPr>
          <w:rFonts w:ascii="Book Antiqua" w:hAnsi="Book Antiqua"/>
          <w:b/>
          <w:bCs/>
          <w:color w:val="365F91"/>
          <w:sz w:val="20"/>
          <w:lang w:val="sr-Latn-CS"/>
        </w:rPr>
      </w:pPr>
    </w:p>
    <w:p w14:paraId="625E8C57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0"/>
          <w:lang w:val="sr-Latn-CS"/>
        </w:rPr>
      </w:pPr>
    </w:p>
    <w:p w14:paraId="06A534AD" w14:textId="77777777" w:rsidR="001A747B" w:rsidRDefault="001A747B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  <w:r>
        <w:rPr>
          <w:rFonts w:ascii="Book Antiqua" w:hAnsi="Book Antiqua"/>
          <w:b/>
          <w:bCs/>
          <w:color w:val="365F91"/>
          <w:sz w:val="28"/>
          <w:lang w:val="sr-Latn-CS"/>
        </w:rPr>
        <w:br w:type="page"/>
      </w:r>
    </w:p>
    <w:p w14:paraId="603AD59F" w14:textId="52F8A9EE" w:rsidR="00CC568F" w:rsidRPr="00DE28C8" w:rsidRDefault="00CC568F" w:rsidP="001A747B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lastRenderedPageBreak/>
        <w:t>Član 20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neopravdanim avansima</w:t>
      </w:r>
    </w:p>
    <w:p w14:paraId="4C2223CE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bookmarkStart w:id="50" w:name="_MON_1638607957"/>
    <w:bookmarkEnd w:id="50"/>
    <w:bookmarkStart w:id="51" w:name="_MON_1545727033"/>
    <w:bookmarkEnd w:id="51"/>
    <w:p w14:paraId="54C47704" w14:textId="7A616B75" w:rsidR="00CC568F" w:rsidRPr="00DE28C8" w:rsidRDefault="007810FF" w:rsidP="00CC568F">
      <w:pPr>
        <w:ind w:left="720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2610" w:dyaOrig="2806" w14:anchorId="53168CA1">
          <v:shape id="_x0000_i1048" type="#_x0000_t75" style="width:612pt;height:136.5pt" o:ole="">
            <v:imagedata r:id="rId61" o:title=""/>
          </v:shape>
          <o:OLEObject Type="Embed" ProgID="Excel.Sheet.8" ShapeID="_x0000_i1048" DrawAspect="Content" ObjectID="_1831105947" r:id="rId62"/>
        </w:object>
      </w:r>
    </w:p>
    <w:p w14:paraId="1016C4D9" w14:textId="77777777" w:rsidR="00CC568F" w:rsidRPr="00DE28C8" w:rsidRDefault="00CC568F" w:rsidP="00CC568F">
      <w:pPr>
        <w:tabs>
          <w:tab w:val="left" w:pos="1080"/>
        </w:tabs>
        <w:rPr>
          <w:rFonts w:ascii="Book Antiqua" w:hAnsi="Book Antiqua"/>
          <w:b/>
          <w:sz w:val="20"/>
          <w:lang w:val="sr-Latn-CS"/>
        </w:rPr>
      </w:pPr>
      <w:r w:rsidRPr="00DE28C8">
        <w:rPr>
          <w:rFonts w:ascii="Book Antiqua" w:hAnsi="Book Antiqua"/>
          <w:b/>
          <w:sz w:val="20"/>
          <w:lang w:val="sr-Latn-CS"/>
        </w:rPr>
        <w:t xml:space="preserve">             </w:t>
      </w:r>
    </w:p>
    <w:p w14:paraId="548A7DFD" w14:textId="43DB9C68" w:rsidR="00CC568F" w:rsidRPr="00FF2D1A" w:rsidRDefault="00CC568F" w:rsidP="00CC568F">
      <w:pPr>
        <w:tabs>
          <w:tab w:val="left" w:pos="1080"/>
        </w:tabs>
        <w:rPr>
          <w:rFonts w:ascii="Book Antiqua" w:hAnsi="Book Antiqua"/>
          <w:b/>
          <w:sz w:val="20"/>
          <w:u w:val="single"/>
          <w:lang w:val="sr-Latn-CS"/>
        </w:rPr>
      </w:pPr>
      <w:r w:rsidRPr="00DE28C8">
        <w:rPr>
          <w:rFonts w:ascii="Book Antiqua" w:hAnsi="Book Antiqua"/>
          <w:b/>
          <w:sz w:val="20"/>
          <w:lang w:val="sr-Latn-CS"/>
        </w:rPr>
        <w:t>Detaljno objasnite beleške prikazane u tabeli</w:t>
      </w:r>
      <w:r w:rsidRPr="00DE28C8">
        <w:rPr>
          <w:rFonts w:ascii="Book Antiqua" w:hAnsi="Book Antiqua"/>
          <w:b/>
          <w:sz w:val="20"/>
          <w:u w:val="single"/>
          <w:lang w:val="sr-Latn-CS"/>
        </w:rPr>
        <w:t>:</w:t>
      </w:r>
      <w:r w:rsidR="00D11718">
        <w:rPr>
          <w:rFonts w:ascii="Book Antiqua" w:hAnsi="Book Antiqua"/>
          <w:b/>
          <w:sz w:val="20"/>
          <w:u w:val="single"/>
          <w:lang w:val="sr-Latn-CS"/>
        </w:rPr>
        <w:t xml:space="preserve"> </w:t>
      </w:r>
      <w:bookmarkStart w:id="52" w:name="_Hlk219553883"/>
      <w:r w:rsidR="00D11718" w:rsidRPr="00FF2D1A">
        <w:rPr>
          <w:rFonts w:ascii="Book Antiqua" w:hAnsi="Book Antiqua"/>
          <w:b/>
          <w:sz w:val="20"/>
          <w:u w:val="single"/>
          <w:lang w:val="sr-Latn-CS"/>
        </w:rPr>
        <w:t xml:space="preserve">U 2025 godini nemamo neopraavdane avanse </w:t>
      </w:r>
      <w:bookmarkEnd w:id="52"/>
    </w:p>
    <w:p w14:paraId="601045D9" w14:textId="7F1EA78F" w:rsidR="00CC568F" w:rsidRPr="00DE28C8" w:rsidRDefault="00977A5F" w:rsidP="00977A5F">
      <w:pPr>
        <w:tabs>
          <w:tab w:val="left" w:pos="4395"/>
        </w:tabs>
        <w:rPr>
          <w:rFonts w:ascii="Book Antiqua" w:hAnsi="Book Antiqua"/>
          <w:b/>
          <w:lang w:val="sr-Latn-CS"/>
        </w:rPr>
      </w:pPr>
      <w:r>
        <w:rPr>
          <w:rFonts w:ascii="Book Antiqua" w:hAnsi="Book Antiqua"/>
          <w:b/>
          <w:lang w:val="sr-Latn-CS"/>
        </w:rPr>
        <w:tab/>
      </w:r>
    </w:p>
    <w:p w14:paraId="6B548818" w14:textId="4BE19064" w:rsidR="00CC568F" w:rsidRPr="00DE28C8" w:rsidRDefault="00CC568F" w:rsidP="00CC568F">
      <w:pPr>
        <w:pStyle w:val="ListParagraph"/>
        <w:numPr>
          <w:ilvl w:val="0"/>
          <w:numId w:val="3"/>
        </w:numPr>
        <w:rPr>
          <w:rFonts w:ascii="Book Antiqua" w:hAnsi="Book Antiqua"/>
          <w:b/>
          <w:sz w:val="20"/>
          <w:lang w:val="sr-Latn-CS"/>
        </w:rPr>
      </w:pPr>
      <w:r w:rsidRPr="00DE28C8">
        <w:rPr>
          <w:rFonts w:ascii="Book Antiqua" w:hAnsi="Book Antiqua"/>
          <w:b/>
          <w:sz w:val="20"/>
          <w:lang w:val="sr-Latn-CS"/>
        </w:rPr>
        <w:t xml:space="preserve">objavite otvorene avanse ili prenesene </w:t>
      </w:r>
      <w:r w:rsidR="00977A5F" w:rsidRPr="00977A5F">
        <w:rPr>
          <w:rFonts w:ascii="Book Antiqua" w:hAnsi="Book Antiqua"/>
          <w:b/>
          <w:sz w:val="20"/>
          <w:lang w:val="sr-Latn-CS"/>
        </w:rPr>
        <w:t>iz prethodnih godina</w:t>
      </w:r>
      <w:r w:rsidRPr="00DE28C8">
        <w:rPr>
          <w:rFonts w:ascii="Book Antiqua" w:hAnsi="Book Antiqua"/>
          <w:b/>
          <w:sz w:val="20"/>
          <w:lang w:val="sr-Latn-CS"/>
        </w:rPr>
        <w:t>, zajedno sa razlogom nezatvaranja</w:t>
      </w:r>
    </w:p>
    <w:p w14:paraId="24F600FF" w14:textId="6D4988DB" w:rsidR="00CC568F" w:rsidRPr="00DE28C8" w:rsidRDefault="00CC568F" w:rsidP="00CC568F">
      <w:pPr>
        <w:pStyle w:val="ListParagraph"/>
        <w:numPr>
          <w:ilvl w:val="0"/>
          <w:numId w:val="3"/>
        </w:numPr>
        <w:rPr>
          <w:rFonts w:ascii="Book Antiqua" w:hAnsi="Book Antiqua"/>
          <w:b/>
          <w:sz w:val="20"/>
          <w:lang w:val="sr-Latn-CS"/>
        </w:rPr>
      </w:pPr>
      <w:r w:rsidRPr="00DE28C8">
        <w:rPr>
          <w:rFonts w:ascii="Book Antiqua" w:hAnsi="Book Antiqua"/>
          <w:b/>
          <w:sz w:val="20"/>
          <w:lang w:val="sr-Latn-CS"/>
        </w:rPr>
        <w:t>objavite preduzete radnje za njihovo zatvaranje, uključujući odbitak u plati  ili pokretanje pravnog postupka za njihov povratak</w:t>
      </w:r>
      <w:r w:rsidR="00977A5F">
        <w:rPr>
          <w:rFonts w:ascii="Book Antiqua" w:hAnsi="Book Antiqua"/>
          <w:b/>
          <w:sz w:val="20"/>
          <w:lang w:val="sr-Latn-CS"/>
        </w:rPr>
        <w:t>.</w:t>
      </w:r>
    </w:p>
    <w:p w14:paraId="0C910F48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0"/>
          <w:u w:val="single"/>
          <w:lang w:val="sr-Latn-CS"/>
        </w:rPr>
      </w:pPr>
    </w:p>
    <w:p w14:paraId="1583F06A" w14:textId="79204D96" w:rsidR="00CC568F" w:rsidRDefault="00CC568F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674D6994" w14:textId="1FD836CC" w:rsidR="00843A9B" w:rsidRDefault="00843A9B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01AADABE" w14:textId="445C1401" w:rsidR="00CC568F" w:rsidRPr="00DE28C8" w:rsidRDefault="00CC568F" w:rsidP="001A747B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21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neutrošenim sopstvenim prihodima za prenos</w:t>
      </w:r>
    </w:p>
    <w:p w14:paraId="12966266" w14:textId="77777777" w:rsidR="00CC568F" w:rsidRPr="00DE28C8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bookmarkStart w:id="53" w:name="_MON_1638608193"/>
    <w:bookmarkEnd w:id="53"/>
    <w:bookmarkStart w:id="54" w:name="_MON_1543316717"/>
    <w:bookmarkEnd w:id="54"/>
    <w:p w14:paraId="2E499F73" w14:textId="706B49E3" w:rsidR="00CC568F" w:rsidRPr="00DE28C8" w:rsidRDefault="00FF2D1A" w:rsidP="001A747B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1961" w:dyaOrig="1903" w14:anchorId="231DE9D0">
          <v:shape id="_x0000_i1049" type="#_x0000_t75" style="width:604.5pt;height:100.5pt" o:ole="">
            <v:imagedata r:id="rId63" o:title=""/>
          </v:shape>
          <o:OLEObject Type="Embed" ProgID="Excel.Sheet.8" ShapeID="_x0000_i1049" DrawAspect="Content" ObjectID="_1831105948" r:id="rId64"/>
        </w:object>
      </w:r>
    </w:p>
    <w:p w14:paraId="5976D8B1" w14:textId="77777777" w:rsidR="00CC568F" w:rsidRPr="001A747B" w:rsidRDefault="00CC568F" w:rsidP="00CC568F">
      <w:pPr>
        <w:rPr>
          <w:rFonts w:ascii="Book Antiqua" w:hAnsi="Book Antiqua"/>
          <w:sz w:val="22"/>
          <w:szCs w:val="22"/>
          <w:lang w:val="sr-Latn-CS"/>
        </w:rPr>
      </w:pPr>
    </w:p>
    <w:p w14:paraId="1656F85A" w14:textId="77777777" w:rsidR="001A747B" w:rsidRPr="001A747B" w:rsidRDefault="001A747B" w:rsidP="00CC568F">
      <w:pPr>
        <w:rPr>
          <w:rFonts w:ascii="Book Antiqua" w:hAnsi="Book Antiqua"/>
          <w:sz w:val="22"/>
          <w:szCs w:val="22"/>
          <w:lang w:val="sr-Latn-CS"/>
        </w:rPr>
      </w:pPr>
    </w:p>
    <w:p w14:paraId="1F428435" w14:textId="77777777" w:rsidR="001A747B" w:rsidRPr="001A747B" w:rsidRDefault="001A747B" w:rsidP="00CC568F">
      <w:pPr>
        <w:rPr>
          <w:rFonts w:ascii="Book Antiqua" w:hAnsi="Book Antiqua"/>
          <w:sz w:val="22"/>
          <w:szCs w:val="22"/>
          <w:lang w:val="sr-Latn-CS"/>
        </w:rPr>
      </w:pPr>
    </w:p>
    <w:p w14:paraId="34E39123" w14:textId="70C5002B" w:rsidR="00CC568F" w:rsidRPr="00DE28C8" w:rsidRDefault="00000000" w:rsidP="001A747B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  <w:r>
        <w:rPr>
          <w:rFonts w:ascii="Book Antiqua" w:hAnsi="Book Antiqua"/>
          <w:noProof/>
          <w:lang w:val="sr-Latn-CS"/>
        </w:rPr>
        <w:lastRenderedPageBreak/>
        <w:object w:dxaOrig="1440" w:dyaOrig="1440" w14:anchorId="3113CC50">
          <v:shape id="_x0000_s1029" type="#_x0000_t75" style="position:absolute;left:0;text-align:left;margin-left:42.65pt;margin-top:30.6pt;width:587.55pt;height:111.25pt;z-index:251664384">
            <v:imagedata r:id="rId65" o:title=""/>
            <w10:wrap type="square" side="right"/>
          </v:shape>
          <o:OLEObject Type="Embed" ProgID="Excel.Sheet.8" ShapeID="_x0000_s1029" DrawAspect="Content" ObjectID="_1831105957" r:id="rId66"/>
        </w:object>
      </w:r>
      <w:r w:rsidR="00CC568F"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22</w:t>
      </w:r>
      <w:r w:rsidR="00CC568F"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="00CC568F"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neutrošenim bilansima Razvojnog povereničkog fonda</w:t>
      </w:r>
    </w:p>
    <w:p w14:paraId="1943AA0F" w14:textId="77777777" w:rsidR="00CC568F" w:rsidRPr="00DE28C8" w:rsidRDefault="00CC568F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53DFB9B8" w14:textId="77777777" w:rsidR="00CC568F" w:rsidRPr="00DE28C8" w:rsidRDefault="00CC568F" w:rsidP="00CC568F">
      <w:pPr>
        <w:rPr>
          <w:rFonts w:ascii="Book Antiqua" w:hAnsi="Book Antiqua"/>
          <w:sz w:val="32"/>
          <w:szCs w:val="32"/>
          <w:lang w:val="sr-Latn-CS"/>
        </w:rPr>
      </w:pPr>
    </w:p>
    <w:p w14:paraId="087A0CF6" w14:textId="0BDF7950" w:rsidR="00CC568F" w:rsidRPr="00DE28C8" w:rsidRDefault="00CC568F" w:rsidP="00AC55C5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sz w:val="32"/>
          <w:szCs w:val="32"/>
          <w:lang w:val="sr-Latn-CS"/>
        </w:rPr>
        <w:br w:type="textWrapping" w:clear="all"/>
      </w:r>
    </w:p>
    <w:p w14:paraId="4AF238EC" w14:textId="7814469E" w:rsidR="00843A9B" w:rsidRDefault="00CC568F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       </w:t>
      </w:r>
    </w:p>
    <w:p w14:paraId="3CE61622" w14:textId="1ACF1EC3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16DBD072" w14:textId="09D86256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2054919B" w14:textId="77A60D48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38587054" w14:textId="77777777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4D3A9E4B" w14:textId="77777777" w:rsidR="00494C0E" w:rsidRPr="00DE28C8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738A62EC" w14:textId="18410526" w:rsidR="00CC568F" w:rsidRPr="00DE28C8" w:rsidRDefault="00CC568F" w:rsidP="001A747B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23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namenjenim prihodima</w:t>
      </w:r>
    </w:p>
    <w:p w14:paraId="1F01F88A" w14:textId="77777777" w:rsidR="00CC568F" w:rsidRPr="00DE28C8" w:rsidRDefault="00000000" w:rsidP="001A747B">
      <w:pPr>
        <w:ind w:left="567"/>
        <w:rPr>
          <w:rFonts w:ascii="Book Antiqua" w:hAnsi="Book Antiqua"/>
          <w:sz w:val="32"/>
          <w:szCs w:val="32"/>
          <w:lang w:val="sr-Latn-CS"/>
        </w:rPr>
      </w:pPr>
      <w:r>
        <w:rPr>
          <w:rFonts w:ascii="Book Antiqua" w:hAnsi="Book Antiqua"/>
          <w:noProof/>
          <w:lang w:val="sr-Latn-CS"/>
        </w:rPr>
        <w:object w:dxaOrig="1440" w:dyaOrig="1440" w14:anchorId="5F91DDC5">
          <v:shape id="_x0000_s1030" type="#_x0000_t75" style="position:absolute;left:0;text-align:left;margin-left:21.9pt;margin-top:19.55pt;width:530.75pt;height:98.45pt;z-index:251665408">
            <v:imagedata r:id="rId67" o:title=""/>
            <w10:wrap type="square" side="right"/>
          </v:shape>
          <o:OLEObject Type="Embed" ProgID="Excel.Sheet.8" ShapeID="_x0000_s1030" DrawAspect="Content" ObjectID="_1831105958" r:id="rId68"/>
        </w:object>
      </w:r>
    </w:p>
    <w:p w14:paraId="29A882E7" w14:textId="5773250A" w:rsidR="00CC568F" w:rsidRDefault="00CC568F" w:rsidP="00CC568F">
      <w:pPr>
        <w:ind w:left="720"/>
        <w:rPr>
          <w:rFonts w:ascii="Book Antiqua" w:hAnsi="Book Antiqua"/>
          <w:sz w:val="32"/>
          <w:szCs w:val="32"/>
          <w:lang w:val="sr-Latn-CS"/>
        </w:rPr>
      </w:pPr>
      <w:r w:rsidRPr="00DE28C8">
        <w:rPr>
          <w:rFonts w:ascii="Book Antiqua" w:hAnsi="Book Antiqua"/>
          <w:sz w:val="32"/>
          <w:szCs w:val="32"/>
          <w:lang w:val="sr-Latn-CS"/>
        </w:rPr>
        <w:br w:type="textWrapping" w:clear="all"/>
      </w:r>
    </w:p>
    <w:p w14:paraId="40B2974F" w14:textId="22782EBF" w:rsidR="00CC568F" w:rsidRDefault="00000000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  <w:r>
        <w:rPr>
          <w:rFonts w:ascii="Book Antiqua" w:hAnsi="Book Antiqua"/>
          <w:noProof/>
          <w:lang w:val="sr-Latn-CS"/>
        </w:rPr>
        <w:lastRenderedPageBreak/>
        <w:object w:dxaOrig="1440" w:dyaOrig="1440" w14:anchorId="79F5BE0E">
          <v:shape id="_x0000_s1031" type="#_x0000_t75" style="position:absolute;margin-left:22.5pt;margin-top:25.1pt;width:637.45pt;height:91.9pt;z-index:251666432">
            <v:imagedata r:id="rId69" o:title=""/>
            <w10:wrap type="square" side="right"/>
          </v:shape>
          <o:OLEObject Type="Embed" ProgID="Excel.Sheet.8" ShapeID="_x0000_s1031" DrawAspect="Content" ObjectID="_1831105959" r:id="rId70"/>
        </w:object>
      </w:r>
      <w:r w:rsidR="00CC568F"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      Član 24</w:t>
      </w:r>
      <w:r w:rsidR="00CC568F"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="00CC568F"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neutrošenim fondovima donatora</w:t>
      </w:r>
    </w:p>
    <w:p w14:paraId="1B9C94D3" w14:textId="6106281C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443DA29F" w14:textId="0B948F8C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5D53A2E8" w14:textId="6C9D8F32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738B6719" w14:textId="45FF26B0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687C0A79" w14:textId="79AAAA4E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23547730" w14:textId="7A6D21DC" w:rsidR="00494C0E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47B8E251" w14:textId="77777777" w:rsidR="00494C0E" w:rsidRPr="00DE28C8" w:rsidRDefault="00494C0E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1E637ECE" w14:textId="77777777" w:rsidR="00CC568F" w:rsidRPr="00DE28C8" w:rsidRDefault="00CC568F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sz w:val="32"/>
          <w:szCs w:val="32"/>
          <w:lang w:val="sr-Latn-CS"/>
        </w:rPr>
        <w:br w:type="textWrapping" w:clear="all"/>
      </w:r>
    </w:p>
    <w:p w14:paraId="6A0454CA" w14:textId="77777777" w:rsidR="00CC568F" w:rsidRPr="00DE28C8" w:rsidRDefault="00CC568F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4335ACD0" w14:textId="77777777" w:rsidR="00CC568F" w:rsidRPr="00DE28C8" w:rsidRDefault="00CC568F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7D3382D2" w14:textId="77777777" w:rsidR="00CC568F" w:rsidRPr="00DE28C8" w:rsidRDefault="00CC568F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3C2EBBA2" w14:textId="5CD789F9" w:rsidR="00CC568F" w:rsidRDefault="00CC568F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53D4F06B" w14:textId="2B182658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5883BFE8" w14:textId="5165FB20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505FDE47" w14:textId="08DF39F7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76BF68FB" w14:textId="282B647D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23BADA44" w14:textId="525427C9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18735FF" w14:textId="3B2F214C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1A1D3A27" w14:textId="6E4CAB6E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E597CD2" w14:textId="1A164076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62B39CDF" w14:textId="1F960515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594DC9F3" w14:textId="18494885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4E6FD69B" w14:textId="3388CC4E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22129791" w14:textId="3E4D573D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38189687" w14:textId="22538AF1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7A06077B" w14:textId="5459E1E8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173C7499" w14:textId="0551D9F7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30239E0A" w14:textId="6172C025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A423578" w14:textId="2909F0E5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7D6B52C9" w14:textId="1953E1CE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420A6E2F" w14:textId="2531CC74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27D4DA5" w14:textId="1C185BB4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6D82DB09" w14:textId="5019E686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CAD7F12" w14:textId="76F08797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048E9296" w14:textId="6C9A392A" w:rsidR="00494C0E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738FF4B2" w14:textId="77777777" w:rsidR="00494C0E" w:rsidRPr="00DE28C8" w:rsidRDefault="00494C0E" w:rsidP="00CC568F">
      <w:pPr>
        <w:ind w:left="720"/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</w:p>
    <w:p w14:paraId="6066DC83" w14:textId="2194A33B" w:rsidR="00CC568F" w:rsidRDefault="00CC568F" w:rsidP="001A747B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  <w:r>
        <w:rPr>
          <w:rFonts w:ascii="Book Antiqua" w:hAnsi="Book Antiqua"/>
          <w:b/>
          <w:bCs/>
          <w:color w:val="365F91"/>
          <w:sz w:val="28"/>
          <w:lang w:val="sr-Latn-CS"/>
        </w:rPr>
        <w:lastRenderedPageBreak/>
        <w:t>Član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25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Izveštaj o broju zaposlenih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prema platnom spisku</w:t>
      </w:r>
    </w:p>
    <w:p w14:paraId="5E46E0C7" w14:textId="77777777" w:rsidR="00A47F01" w:rsidRPr="00DE28C8" w:rsidRDefault="00A47F01" w:rsidP="001A747B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652685EC" w14:textId="77777777" w:rsidR="00CC568F" w:rsidRPr="00DE28C8" w:rsidRDefault="00CC568F" w:rsidP="00CC568F">
      <w:pPr>
        <w:rPr>
          <w:rFonts w:ascii="Book Antiqua" w:hAnsi="Book Antiqua"/>
          <w:b/>
          <w:color w:val="365F91"/>
          <w:szCs w:val="28"/>
          <w:lang w:val="sr-Latn-CS"/>
        </w:rPr>
      </w:pPr>
    </w:p>
    <w:bookmarkStart w:id="55" w:name="_MON_1638609227"/>
    <w:bookmarkStart w:id="56" w:name="_MON_1638609311"/>
    <w:bookmarkStart w:id="57" w:name="_MON_1638609338"/>
    <w:bookmarkStart w:id="58" w:name="_MON_1638609439"/>
    <w:bookmarkStart w:id="59" w:name="_MON_1545726938"/>
    <w:bookmarkEnd w:id="55"/>
    <w:bookmarkEnd w:id="56"/>
    <w:bookmarkEnd w:id="57"/>
    <w:bookmarkEnd w:id="58"/>
    <w:bookmarkEnd w:id="59"/>
    <w:bookmarkStart w:id="60" w:name="_MON_1638611446"/>
    <w:bookmarkEnd w:id="60"/>
    <w:p w14:paraId="11ECA400" w14:textId="4D741C82" w:rsidR="00CC568F" w:rsidRDefault="004B17EE" w:rsidP="001A747B">
      <w:pPr>
        <w:ind w:left="567"/>
        <w:rPr>
          <w:rFonts w:ascii="Book Antiqua" w:hAnsi="Book Antiqua"/>
          <w:b/>
        </w:rPr>
      </w:pPr>
      <w:r w:rsidRPr="00DE28C8">
        <w:rPr>
          <w:rFonts w:ascii="Book Antiqua" w:hAnsi="Book Antiqua"/>
          <w:b/>
          <w:lang w:val="sr-Latn-CS"/>
        </w:rPr>
        <w:object w:dxaOrig="12873" w:dyaOrig="6360" w14:anchorId="4D9F8490">
          <v:shape id="_x0000_i1053" type="#_x0000_t75" style="width:684pt;height:309.75pt" o:ole="" o:bordertopcolor="this" o:borderleftcolor="this" o:borderbottomcolor="this" o:borderrightcolor="this">
            <v:imagedata r:id="rId7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8" ShapeID="_x0000_i1053" DrawAspect="Content" ObjectID="_1831105949" r:id="rId72"/>
        </w:object>
      </w:r>
    </w:p>
    <w:p w14:paraId="4E105FD4" w14:textId="77777777" w:rsidR="00E12C66" w:rsidRPr="00E12C66" w:rsidRDefault="00E12C66" w:rsidP="001A747B">
      <w:pPr>
        <w:ind w:left="567"/>
        <w:rPr>
          <w:rFonts w:ascii="Book Antiqua" w:hAnsi="Book Antiqua"/>
          <w:b/>
        </w:rPr>
      </w:pPr>
    </w:p>
    <w:p w14:paraId="782A458E" w14:textId="4FA6DFDE" w:rsidR="0064699D" w:rsidRPr="00FF2D1A" w:rsidRDefault="00E36A4B" w:rsidP="001A747B">
      <w:pPr>
        <w:ind w:left="567"/>
        <w:rPr>
          <w:rFonts w:ascii="Book Antiqua" w:hAnsi="Book Antiqua"/>
          <w:b/>
          <w:lang w:val="sr-Latn-CS"/>
        </w:rPr>
      </w:pPr>
      <w:bookmarkStart w:id="61" w:name="_Hlk219554752"/>
      <w:r w:rsidRPr="00FF2D1A">
        <w:rPr>
          <w:rFonts w:ascii="Book Antiqua" w:hAnsi="Book Antiqua"/>
          <w:b/>
          <w:lang w:val="sr-Latn-CS"/>
        </w:rPr>
        <w:t xml:space="preserve">NAPOMENA: U programu Kabinet predsednika imamo 3 imenovane pozicije </w:t>
      </w:r>
      <w:r w:rsidR="00DF4F4D" w:rsidRPr="00FF2D1A">
        <w:rPr>
          <w:rFonts w:ascii="Book Antiqua" w:hAnsi="Book Antiqua"/>
          <w:b/>
          <w:lang w:val="sr-Latn-CS"/>
        </w:rPr>
        <w:t>k</w:t>
      </w:r>
      <w:r w:rsidRPr="00FF2D1A">
        <w:rPr>
          <w:rFonts w:ascii="Book Antiqua" w:hAnsi="Book Antiqua"/>
          <w:b/>
          <w:lang w:val="sr-Latn-CS"/>
        </w:rPr>
        <w:t>oje su razresene funkcije</w:t>
      </w:r>
      <w:r w:rsidR="00DF4F4D" w:rsidRPr="00FF2D1A">
        <w:rPr>
          <w:rFonts w:ascii="Book Antiqua" w:hAnsi="Book Antiqua"/>
          <w:b/>
          <w:lang w:val="sr-Latn-CS"/>
        </w:rPr>
        <w:t>,</w:t>
      </w:r>
      <w:r w:rsidRPr="00FF2D1A">
        <w:rPr>
          <w:rFonts w:ascii="Book Antiqua" w:hAnsi="Book Antiqua"/>
          <w:b/>
          <w:lang w:val="sr-Latn-CS"/>
        </w:rPr>
        <w:t xml:space="preserve"> u programu Administracija imamao 1 imenovanu poziciju koja je razresena funkcije</w:t>
      </w:r>
      <w:r w:rsidR="00DF4F4D" w:rsidRPr="00FF2D1A">
        <w:rPr>
          <w:rFonts w:ascii="Book Antiqua" w:hAnsi="Book Antiqua"/>
          <w:b/>
          <w:lang w:val="sr-Latn-CS"/>
        </w:rPr>
        <w:t xml:space="preserve"> i u programu Skupstina imamo 14 odbornika kojima je istekao mandat</w:t>
      </w:r>
      <w:r w:rsidRPr="00FF2D1A">
        <w:rPr>
          <w:rFonts w:ascii="Book Antiqua" w:hAnsi="Book Antiqua"/>
          <w:b/>
          <w:lang w:val="sr-Latn-CS"/>
        </w:rPr>
        <w:t xml:space="preserve">, a primili su deo plate za mesec Decembar </w:t>
      </w:r>
    </w:p>
    <w:bookmarkEnd w:id="61"/>
    <w:p w14:paraId="6A28FB4B" w14:textId="08BB4935" w:rsidR="0064699D" w:rsidRDefault="0064699D" w:rsidP="00CC568F">
      <w:pPr>
        <w:rPr>
          <w:rFonts w:ascii="Book Antiqua" w:hAnsi="Book Antiqua"/>
          <w:b/>
          <w:color w:val="365F91"/>
          <w:sz w:val="20"/>
          <w:lang w:val="sr-Latn-CS"/>
        </w:rPr>
      </w:pPr>
    </w:p>
    <w:p w14:paraId="3A61740A" w14:textId="77777777" w:rsidR="00A91A86" w:rsidRPr="00DE28C8" w:rsidRDefault="00A91A86" w:rsidP="00CC568F">
      <w:pPr>
        <w:rPr>
          <w:rFonts w:ascii="Book Antiqua" w:hAnsi="Book Antiqua"/>
          <w:b/>
          <w:color w:val="365F91"/>
          <w:sz w:val="20"/>
          <w:lang w:val="sr-Latn-CS"/>
        </w:rPr>
      </w:pPr>
    </w:p>
    <w:p w14:paraId="48469153" w14:textId="4972190B" w:rsidR="0064699D" w:rsidRDefault="00CC568F" w:rsidP="0064699D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26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broju zaposlenih van platnog spisk</w:t>
      </w:r>
      <w:bookmarkStart w:id="62" w:name="_MON_1638611473"/>
      <w:bookmarkStart w:id="63" w:name="_MON_1638609721"/>
      <w:bookmarkStart w:id="64" w:name="_MON_1638609955"/>
      <w:bookmarkStart w:id="65" w:name="_MON_1638609967"/>
      <w:bookmarkStart w:id="66" w:name="_MON_1638609978"/>
      <w:bookmarkStart w:id="67" w:name="_MON_1638609988"/>
      <w:bookmarkStart w:id="68" w:name="_MON_1638609999"/>
      <w:bookmarkStart w:id="69" w:name="_MON_1638610008"/>
      <w:bookmarkStart w:id="70" w:name="_MON_1638610037"/>
      <w:bookmarkStart w:id="71" w:name="_MON_1638610040"/>
      <w:bookmarkStart w:id="72" w:name="_MON_1638610055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64699D">
        <w:rPr>
          <w:rFonts w:ascii="Book Antiqua" w:hAnsi="Book Antiqua"/>
          <w:b/>
          <w:bCs/>
          <w:color w:val="365F91"/>
          <w:sz w:val="28"/>
          <w:lang w:val="sr-Latn-CS"/>
        </w:rPr>
        <w:t>a</w:t>
      </w:r>
    </w:p>
    <w:p w14:paraId="3EA9DD8C" w14:textId="393784A7" w:rsidR="0064699D" w:rsidRDefault="00000000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  <w:r>
        <w:rPr>
          <w:rFonts w:ascii="Book Antiqua" w:hAnsi="Book Antiqua"/>
          <w:b/>
          <w:noProof/>
          <w:lang w:val="sr-Latn-CS"/>
        </w:rPr>
        <w:lastRenderedPageBreak/>
        <w:object w:dxaOrig="1440" w:dyaOrig="1440" w14:anchorId="22F06F5A">
          <v:shape id="_x0000_s1058" type="#_x0000_t75" style="position:absolute;margin-left:19.65pt;margin-top:13.75pt;width:515.1pt;height:129.7pt;z-index:251669504;mso-position-horizontal-relative:text;mso-position-vertical-relative:text" stroked="t" strokeweight=".5pt">
            <v:imagedata r:id="rId73" o:title=""/>
            <w10:wrap type="square" side="right"/>
          </v:shape>
          <o:OLEObject Type="Embed" ProgID="Excel.Sheet.8" ShapeID="_x0000_s1058" DrawAspect="Content" ObjectID="_1831105960" r:id="rId74"/>
        </w:object>
      </w:r>
    </w:p>
    <w:p w14:paraId="4E283A50" w14:textId="77777777" w:rsidR="0064699D" w:rsidRDefault="0064699D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7712D47E" w14:textId="77777777" w:rsidR="0064699D" w:rsidRDefault="0064699D">
      <w:pPr>
        <w:spacing w:after="160" w:line="259" w:lineRule="auto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6AB8C155" w14:textId="77777777" w:rsidR="0064699D" w:rsidRDefault="0064699D" w:rsidP="0064699D">
      <w:pPr>
        <w:rPr>
          <w:rFonts w:ascii="Book Antiqua" w:hAnsi="Book Antiqua"/>
          <w:b/>
          <w:sz w:val="20"/>
          <w:lang w:val="sr-Latn-CS"/>
        </w:rPr>
      </w:pPr>
    </w:p>
    <w:p w14:paraId="2860E9BD" w14:textId="77777777" w:rsidR="0064699D" w:rsidRDefault="0064699D" w:rsidP="0064699D">
      <w:pPr>
        <w:rPr>
          <w:rFonts w:ascii="Book Antiqua" w:hAnsi="Book Antiqua"/>
          <w:b/>
          <w:sz w:val="20"/>
          <w:lang w:val="sr-Latn-CS"/>
        </w:rPr>
      </w:pPr>
    </w:p>
    <w:p w14:paraId="2B79DB87" w14:textId="77777777" w:rsidR="0064699D" w:rsidRDefault="0064699D" w:rsidP="0064699D">
      <w:pPr>
        <w:rPr>
          <w:rFonts w:ascii="Book Antiqua" w:hAnsi="Book Antiqua"/>
          <w:b/>
          <w:sz w:val="20"/>
          <w:lang w:val="sr-Latn-CS"/>
        </w:rPr>
      </w:pPr>
    </w:p>
    <w:p w14:paraId="5D058C97" w14:textId="77777777" w:rsidR="0064699D" w:rsidRDefault="0064699D" w:rsidP="0064699D">
      <w:pPr>
        <w:rPr>
          <w:rFonts w:ascii="Book Antiqua" w:hAnsi="Book Antiqua"/>
          <w:b/>
          <w:sz w:val="20"/>
          <w:lang w:val="sr-Latn-CS"/>
        </w:rPr>
      </w:pPr>
    </w:p>
    <w:p w14:paraId="559AC5C2" w14:textId="77777777" w:rsidR="0064699D" w:rsidRDefault="0064699D" w:rsidP="0064699D">
      <w:pPr>
        <w:rPr>
          <w:rFonts w:ascii="Book Antiqua" w:hAnsi="Book Antiqua"/>
          <w:b/>
          <w:sz w:val="20"/>
          <w:lang w:val="sr-Latn-CS"/>
        </w:rPr>
      </w:pPr>
    </w:p>
    <w:p w14:paraId="39E2A485" w14:textId="77777777" w:rsidR="005D04D9" w:rsidRDefault="005D04D9" w:rsidP="005D04D9">
      <w:pPr>
        <w:rPr>
          <w:rFonts w:ascii="Book Antiqua" w:hAnsi="Book Antiqua"/>
          <w:b/>
          <w:sz w:val="20"/>
          <w:lang w:val="sr-Latn-CS"/>
        </w:rPr>
      </w:pPr>
    </w:p>
    <w:p w14:paraId="37F4DB0C" w14:textId="77777777" w:rsidR="00944FEB" w:rsidRDefault="005D04D9" w:rsidP="005D04D9">
      <w:pPr>
        <w:rPr>
          <w:rFonts w:ascii="Book Antiqua" w:hAnsi="Book Antiqua"/>
          <w:b/>
          <w:sz w:val="20"/>
          <w:lang w:val="sr-Latn-CS"/>
        </w:rPr>
      </w:pPr>
      <w:r>
        <w:rPr>
          <w:rFonts w:ascii="Book Antiqua" w:hAnsi="Book Antiqua"/>
          <w:b/>
          <w:sz w:val="20"/>
          <w:lang w:val="sr-Latn-CS"/>
        </w:rPr>
        <w:t xml:space="preserve">      </w:t>
      </w:r>
    </w:p>
    <w:p w14:paraId="360DD64B" w14:textId="77777777" w:rsidR="00944FEB" w:rsidRDefault="00944FEB" w:rsidP="005D04D9">
      <w:pPr>
        <w:rPr>
          <w:rFonts w:ascii="Book Antiqua" w:hAnsi="Book Antiqua"/>
          <w:b/>
          <w:sz w:val="20"/>
          <w:lang w:val="sr-Latn-CS"/>
        </w:rPr>
      </w:pPr>
    </w:p>
    <w:p w14:paraId="59714F04" w14:textId="77777777" w:rsidR="00944FEB" w:rsidRDefault="00944FEB" w:rsidP="005D04D9">
      <w:pPr>
        <w:rPr>
          <w:rFonts w:ascii="Book Antiqua" w:hAnsi="Book Antiqua"/>
          <w:b/>
          <w:sz w:val="20"/>
          <w:lang w:val="sr-Latn-CS"/>
        </w:rPr>
      </w:pPr>
    </w:p>
    <w:p w14:paraId="52EB9C25" w14:textId="4B39869D" w:rsidR="0076445F" w:rsidRPr="00A91A86" w:rsidRDefault="005D04D9" w:rsidP="00A91A86">
      <w:pPr>
        <w:rPr>
          <w:rFonts w:ascii="Book Antiqua" w:hAnsi="Book Antiqua"/>
          <w:b/>
          <w:sz w:val="20"/>
          <w:lang w:val="sr-Latn-CS"/>
        </w:rPr>
      </w:pPr>
      <w:r>
        <w:rPr>
          <w:rFonts w:ascii="Book Antiqua" w:hAnsi="Book Antiqua"/>
          <w:b/>
          <w:sz w:val="20"/>
          <w:lang w:val="sr-Latn-CS"/>
        </w:rPr>
        <w:t xml:space="preserve"> </w:t>
      </w:r>
      <w:r w:rsidRPr="00DE28C8">
        <w:rPr>
          <w:rFonts w:ascii="Book Antiqua" w:hAnsi="Book Antiqua"/>
          <w:b/>
          <w:sz w:val="20"/>
          <w:lang w:val="sr-Latn-CS"/>
        </w:rPr>
        <w:t xml:space="preserve">Objašnjenje: Otkrijte razlog angažmana, trajanje, svrhu i listu angažovanih lica. </w:t>
      </w:r>
    </w:p>
    <w:p w14:paraId="767925BF" w14:textId="77777777" w:rsidR="00944FEB" w:rsidRDefault="00944FEB" w:rsidP="0031678E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28558884" w14:textId="527BE7D1" w:rsidR="00CC568F" w:rsidRDefault="00CC568F" w:rsidP="0031678E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27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broju zaposlenih sa ugovorom za posebne usluge</w:t>
      </w:r>
    </w:p>
    <w:p w14:paraId="7E90EA3E" w14:textId="77777777" w:rsidR="00944FEB" w:rsidRDefault="00944FEB" w:rsidP="0031678E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47B65ADF" w14:textId="77777777" w:rsidR="00312294" w:rsidRDefault="00312294" w:rsidP="0031678E">
      <w:pPr>
        <w:ind w:left="567"/>
        <w:rPr>
          <w:rFonts w:ascii="Book Antiqua" w:hAnsi="Book Antiqua"/>
          <w:b/>
          <w:bCs/>
          <w:color w:val="365F91"/>
          <w:sz w:val="28"/>
          <w:lang w:val="sr-Latn-CS"/>
        </w:rPr>
      </w:pPr>
    </w:p>
    <w:p w14:paraId="73CC0528" w14:textId="5374D2E4" w:rsidR="00525B80" w:rsidRPr="00DE28C8" w:rsidRDefault="00902223" w:rsidP="00CC568F">
      <w:pPr>
        <w:rPr>
          <w:rFonts w:ascii="Book Antiqua" w:hAnsi="Book Antiqua"/>
          <w:b/>
          <w:bCs/>
          <w:color w:val="365F91"/>
          <w:sz w:val="28"/>
          <w:lang w:val="sr-Latn-CS"/>
        </w:rPr>
      </w:pPr>
      <w:r>
        <w:rPr>
          <w:rFonts w:ascii="Book Antiqua" w:hAnsi="Book Antiqua"/>
          <w:b/>
          <w:lang w:val="sr-Latn-CS"/>
        </w:rPr>
        <w:t xml:space="preserve">      </w:t>
      </w:r>
      <w:bookmarkStart w:id="73" w:name="_MON_1545734093"/>
      <w:bookmarkEnd w:id="73"/>
      <w:r w:rsidR="00E30E50" w:rsidRPr="00DE28C8">
        <w:rPr>
          <w:rFonts w:ascii="Book Antiqua" w:hAnsi="Book Antiqua"/>
          <w:b/>
          <w:lang w:val="sr-Latn-CS"/>
        </w:rPr>
        <w:object w:dxaOrig="10826" w:dyaOrig="3748" w14:anchorId="19B1F7DF">
          <v:shape id="_x0000_i1055" type="#_x0000_t75" style="width:561.75pt;height:182.25pt" o:ole="" o:bordertopcolor="this" o:borderleftcolor="this" o:borderbottomcolor="this" o:borderrightcolor="this">
            <v:imagedata r:id="rId7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8" ShapeID="_x0000_i1055" DrawAspect="Content" ObjectID="_1831105950" r:id="rId76"/>
        </w:object>
      </w:r>
    </w:p>
    <w:p w14:paraId="7462F5B5" w14:textId="035A6B92" w:rsidR="00CC568F" w:rsidRPr="00DE28C8" w:rsidRDefault="00CC568F" w:rsidP="0031678E">
      <w:pPr>
        <w:ind w:left="567" w:right="-900"/>
        <w:rPr>
          <w:rFonts w:ascii="Book Antiqua" w:hAnsi="Book Antiqua"/>
          <w:lang w:val="sr-Latn-CS"/>
        </w:rPr>
      </w:pPr>
      <w:bookmarkStart w:id="74" w:name="_MON_1638611511"/>
      <w:bookmarkStart w:id="75" w:name="_MON_1638609933"/>
      <w:bookmarkStart w:id="76" w:name="_MON_1638609960"/>
      <w:bookmarkStart w:id="77" w:name="_MON_1638609972"/>
      <w:bookmarkStart w:id="78" w:name="_MON_1638609983"/>
      <w:bookmarkStart w:id="79" w:name="_MON_1638609993"/>
      <w:bookmarkStart w:id="80" w:name="_MON_1638610003"/>
      <w:bookmarkStart w:id="81" w:name="_MON_1638610013"/>
      <w:bookmarkStart w:id="82" w:name="_MON_1638610047"/>
      <w:bookmarkStart w:id="83" w:name="_MON_1638610066"/>
      <w:bookmarkStart w:id="84" w:name="_MON_163861007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3792515" w14:textId="77777777" w:rsidR="00CC568F" w:rsidRPr="00DE28C8" w:rsidRDefault="00CC568F" w:rsidP="00CC568F">
      <w:pPr>
        <w:rPr>
          <w:rFonts w:ascii="Book Antiqua" w:hAnsi="Book Antiqua"/>
          <w:b/>
          <w:sz w:val="20"/>
          <w:lang w:val="sr-Latn-CS"/>
        </w:rPr>
      </w:pPr>
    </w:p>
    <w:p w14:paraId="74839B21" w14:textId="7B516867" w:rsidR="002841FA" w:rsidRDefault="00902223" w:rsidP="0031678E">
      <w:pPr>
        <w:rPr>
          <w:rFonts w:ascii="Book Antiqua" w:hAnsi="Book Antiqua"/>
          <w:b/>
          <w:sz w:val="20"/>
          <w:lang w:val="sr-Latn-CS"/>
        </w:rPr>
      </w:pPr>
      <w:r>
        <w:rPr>
          <w:rFonts w:ascii="Book Antiqua" w:hAnsi="Book Antiqua"/>
          <w:b/>
          <w:sz w:val="20"/>
          <w:lang w:val="sr-Latn-CS"/>
        </w:rPr>
        <w:t xml:space="preserve">       </w:t>
      </w:r>
      <w:r w:rsidR="005E6477">
        <w:rPr>
          <w:rFonts w:ascii="Book Antiqua" w:hAnsi="Book Antiqua"/>
          <w:b/>
          <w:sz w:val="20"/>
          <w:lang w:val="sr-Latn-CS"/>
        </w:rPr>
        <w:t xml:space="preserve"> </w:t>
      </w:r>
      <w:r w:rsidR="00CC568F" w:rsidRPr="00DE28C8">
        <w:rPr>
          <w:rFonts w:ascii="Book Antiqua" w:hAnsi="Book Antiqua"/>
          <w:b/>
          <w:sz w:val="20"/>
          <w:lang w:val="sr-Latn-CS"/>
        </w:rPr>
        <w:t xml:space="preserve">Objašnjenje: Otkrijte razlog angažmana, trajanje, svrhu i listu angažovanih lica. </w:t>
      </w:r>
    </w:p>
    <w:p w14:paraId="7849EE01" w14:textId="6A4416DC" w:rsidR="0069641D" w:rsidRDefault="0069641D" w:rsidP="0031678E">
      <w:pPr>
        <w:rPr>
          <w:rFonts w:ascii="Book Antiqua" w:hAnsi="Book Antiqua"/>
          <w:b/>
          <w:sz w:val="20"/>
          <w:lang w:val="sr-Latn-CS"/>
        </w:rPr>
      </w:pPr>
    </w:p>
    <w:p w14:paraId="512DD90D" w14:textId="66ECAD79" w:rsidR="0069641D" w:rsidRDefault="0069641D" w:rsidP="0031678E">
      <w:pPr>
        <w:rPr>
          <w:rFonts w:ascii="Book Antiqua" w:hAnsi="Book Antiqua"/>
          <w:b/>
          <w:sz w:val="20"/>
          <w:lang w:val="sr-Latn-CS"/>
        </w:rPr>
      </w:pPr>
    </w:p>
    <w:p w14:paraId="20C7EE6C" w14:textId="31127B8E" w:rsidR="0069641D" w:rsidRDefault="0069641D" w:rsidP="0031678E">
      <w:pPr>
        <w:rPr>
          <w:rFonts w:ascii="Book Antiqua" w:hAnsi="Book Antiqua"/>
          <w:b/>
          <w:sz w:val="20"/>
          <w:lang w:val="sr-Latn-CS"/>
        </w:rPr>
      </w:pPr>
    </w:p>
    <w:p w14:paraId="2D1AB3A7" w14:textId="77777777" w:rsidR="0069641D" w:rsidRDefault="0069641D" w:rsidP="0031678E">
      <w:pPr>
        <w:rPr>
          <w:rFonts w:ascii="Book Antiqua" w:hAnsi="Book Antiqua"/>
          <w:b/>
          <w:sz w:val="20"/>
          <w:lang w:val="sr-Latn-CS"/>
        </w:rPr>
      </w:pPr>
    </w:p>
    <w:p w14:paraId="399A8A4C" w14:textId="77777777" w:rsidR="0031678E" w:rsidRDefault="0031678E" w:rsidP="0031678E">
      <w:pPr>
        <w:rPr>
          <w:rFonts w:ascii="Book Antiqua" w:hAnsi="Book Antiqua"/>
          <w:b/>
          <w:sz w:val="20"/>
          <w:lang w:val="sr-Latn-CS"/>
        </w:rPr>
      </w:pPr>
    </w:p>
    <w:p w14:paraId="54453F92" w14:textId="77777777" w:rsidR="0031678E" w:rsidRDefault="0031678E" w:rsidP="0031678E">
      <w:pPr>
        <w:rPr>
          <w:rFonts w:ascii="Book Antiqua" w:hAnsi="Book Antiqua"/>
          <w:b/>
          <w:sz w:val="20"/>
          <w:lang w:val="sr-Latn-CS"/>
        </w:rPr>
      </w:pPr>
    </w:p>
    <w:p w14:paraId="6A7484F5" w14:textId="77777777" w:rsidR="0031678E" w:rsidRDefault="0031678E" w:rsidP="0031678E">
      <w:pPr>
        <w:rPr>
          <w:rFonts w:ascii="Book Antiqua" w:hAnsi="Book Antiqua"/>
          <w:b/>
          <w:sz w:val="20"/>
          <w:lang w:val="sr-Latn-CS"/>
        </w:rPr>
      </w:pPr>
    </w:p>
    <w:p w14:paraId="112B5752" w14:textId="2D26CF07" w:rsidR="00CC568F" w:rsidRPr="00DE28C8" w:rsidRDefault="00CC568F" w:rsidP="0031678E">
      <w:pPr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>Član 2</w:t>
      </w:r>
      <w:r w:rsidR="00501546">
        <w:rPr>
          <w:rFonts w:ascii="Book Antiqua" w:hAnsi="Book Antiqua"/>
          <w:b/>
          <w:bCs/>
          <w:color w:val="365F91"/>
          <w:sz w:val="28"/>
          <w:lang w:val="sr-Latn-CS"/>
        </w:rPr>
        <w:t>8</w:t>
      </w:r>
      <w:r>
        <w:rPr>
          <w:rFonts w:ascii="Book Antiqua" w:hAnsi="Book Antiqua"/>
          <w:b/>
          <w:bCs/>
          <w:color w:val="365F91"/>
          <w:sz w:val="28"/>
          <w:lang w:val="sr-Latn-CS"/>
        </w:rPr>
        <w:t>.</w:t>
      </w:r>
      <w:r w:rsidRPr="00DE28C8">
        <w:rPr>
          <w:rFonts w:ascii="Book Antiqua" w:hAnsi="Book Antiqua"/>
          <w:b/>
          <w:bCs/>
          <w:color w:val="365F91"/>
          <w:sz w:val="28"/>
          <w:lang w:val="sr-Latn-CS"/>
        </w:rPr>
        <w:t xml:space="preserve">  Izveštaj o stanju/sprovođenju preporuka Nacionalne kancelarije revizije (NKR)</w:t>
      </w:r>
    </w:p>
    <w:p w14:paraId="46C1AF6B" w14:textId="148598E7" w:rsidR="00CC568F" w:rsidRPr="00DE28C8" w:rsidRDefault="00CC568F" w:rsidP="00CC568F">
      <w:pPr>
        <w:tabs>
          <w:tab w:val="left" w:pos="2160"/>
        </w:tabs>
        <w:rPr>
          <w:rFonts w:ascii="Book Antiqua" w:hAnsi="Book Antiqua"/>
          <w:lang w:val="sr-Latn-CS"/>
        </w:rPr>
      </w:pPr>
    </w:p>
    <w:bookmarkStart w:id="85" w:name="_MON_1638610137"/>
    <w:bookmarkEnd w:id="85"/>
    <w:p w14:paraId="0F73726B" w14:textId="6AA2A8E3" w:rsidR="00CC568F" w:rsidRPr="00DE28C8" w:rsidRDefault="00AF0D43" w:rsidP="0031678E">
      <w:pPr>
        <w:tabs>
          <w:tab w:val="left" w:pos="2160"/>
        </w:tabs>
        <w:ind w:left="567"/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object w:dxaOrig="11794" w:dyaOrig="8803" w14:anchorId="5CC6D137">
          <v:shape id="_x0000_i1056" type="#_x0000_t75" style="width:605.25pt;height:403.5pt" o:ole="">
            <v:imagedata r:id="rId77" o:title=""/>
          </v:shape>
          <o:OLEObject Type="Embed" ProgID="Excel.Sheet.8" ShapeID="_x0000_i1056" DrawAspect="Content" ObjectID="_1831105951" r:id="rId78"/>
        </w:object>
      </w:r>
      <w:bookmarkStart w:id="86" w:name="_MON_1638341277"/>
      <w:bookmarkStart w:id="87" w:name="_MON_1638610107"/>
      <w:bookmarkStart w:id="88" w:name="_MON_1638610126"/>
      <w:bookmarkEnd w:id="86"/>
      <w:bookmarkEnd w:id="87"/>
      <w:bookmarkEnd w:id="88"/>
    </w:p>
    <w:p w14:paraId="22132396" w14:textId="2152FBFC" w:rsidR="00CC568F" w:rsidRPr="00DE28C8" w:rsidRDefault="00CC568F" w:rsidP="00CC568F">
      <w:pPr>
        <w:tabs>
          <w:tab w:val="left" w:pos="2160"/>
        </w:tabs>
        <w:rPr>
          <w:rFonts w:ascii="Book Antiqua" w:hAnsi="Book Antiqua"/>
          <w:b/>
          <w:i/>
          <w:sz w:val="20"/>
          <w:szCs w:val="20"/>
          <w:u w:val="single"/>
          <w:lang w:val="sr-Latn-CS"/>
        </w:rPr>
      </w:pPr>
      <w:r w:rsidRPr="00DE28C8">
        <w:rPr>
          <w:rFonts w:ascii="Book Antiqua" w:hAnsi="Book Antiqua"/>
          <w:b/>
          <w:sz w:val="20"/>
          <w:u w:val="single"/>
          <w:lang w:val="sr-Latn-CS"/>
        </w:rPr>
        <w:t>Detaljno objasnite beleške prikazane u tabeli:</w:t>
      </w:r>
    </w:p>
    <w:p w14:paraId="5348EF3B" w14:textId="77777777" w:rsidR="00CC568F" w:rsidRPr="00DE28C8" w:rsidRDefault="00CC568F" w:rsidP="00CC568F">
      <w:pPr>
        <w:pStyle w:val="ListParagraph"/>
        <w:numPr>
          <w:ilvl w:val="0"/>
          <w:numId w:val="3"/>
        </w:numPr>
        <w:tabs>
          <w:tab w:val="left" w:pos="2160"/>
        </w:tabs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lastRenderedPageBreak/>
        <w:t>otkriva preporuke prenesene iz prethodne godine i nesprove</w:t>
      </w:r>
      <w:r>
        <w:rPr>
          <w:rFonts w:ascii="Book Antiqua" w:hAnsi="Book Antiqua"/>
          <w:lang w:val="sr-Latn-CS"/>
        </w:rPr>
        <w:t>de</w:t>
      </w:r>
      <w:r w:rsidRPr="00DE28C8">
        <w:rPr>
          <w:rFonts w:ascii="Book Antiqua" w:hAnsi="Book Antiqua"/>
          <w:lang w:val="sr-Latn-CS"/>
        </w:rPr>
        <w:t>ne, uložene napore</w:t>
      </w:r>
      <w:r>
        <w:rPr>
          <w:rFonts w:ascii="Book Antiqua" w:hAnsi="Book Antiqua"/>
          <w:lang w:val="sr-Latn-CS"/>
        </w:rPr>
        <w:t xml:space="preserve"> kao</w:t>
      </w:r>
      <w:r w:rsidRPr="00DE28C8">
        <w:rPr>
          <w:rFonts w:ascii="Book Antiqua" w:hAnsi="Book Antiqua"/>
          <w:lang w:val="sr-Latn-CS"/>
        </w:rPr>
        <w:t xml:space="preserve"> i rezultate</w:t>
      </w:r>
    </w:p>
    <w:p w14:paraId="369D112F" w14:textId="32CF69C9" w:rsidR="00501546" w:rsidRPr="00843A9B" w:rsidRDefault="00CC568F" w:rsidP="00843A9B">
      <w:pPr>
        <w:pStyle w:val="ListParagraph"/>
        <w:numPr>
          <w:ilvl w:val="0"/>
          <w:numId w:val="3"/>
        </w:numPr>
        <w:tabs>
          <w:tab w:val="left" w:pos="2160"/>
        </w:tabs>
        <w:rPr>
          <w:rFonts w:ascii="Book Antiqua" w:hAnsi="Book Antiqua"/>
          <w:lang w:val="sr-Latn-CS"/>
        </w:rPr>
      </w:pPr>
      <w:r w:rsidRPr="00DE28C8">
        <w:rPr>
          <w:rFonts w:ascii="Book Antiqua" w:hAnsi="Book Antiqua"/>
          <w:lang w:val="sr-Latn-CS"/>
        </w:rPr>
        <w:t>otkriva ni</w:t>
      </w:r>
      <w:r>
        <w:rPr>
          <w:rFonts w:ascii="Book Antiqua" w:hAnsi="Book Antiqua"/>
          <w:lang w:val="sr-Latn-CS"/>
        </w:rPr>
        <w:t>vo sprovođenja preporuka unutra</w:t>
      </w:r>
      <w:r>
        <w:rPr>
          <w:rFonts w:ascii="Book Antiqua" w:hAnsi="Book Antiqua"/>
          <w:lang w:val="sr-Latn-RS"/>
        </w:rPr>
        <w:t>šnje</w:t>
      </w:r>
      <w:r w:rsidRPr="00DE28C8">
        <w:rPr>
          <w:rFonts w:ascii="Book Antiqua" w:hAnsi="Book Antiqua"/>
          <w:lang w:val="sr-Latn-CS"/>
        </w:rPr>
        <w:t xml:space="preserve"> revizije BO</w:t>
      </w:r>
    </w:p>
    <w:p w14:paraId="5D401F58" w14:textId="77777777" w:rsidR="00501546" w:rsidRDefault="00501546" w:rsidP="00501546">
      <w:pPr>
        <w:ind w:firstLine="720"/>
        <w:rPr>
          <w:rFonts w:ascii="Book Antiqua" w:hAnsi="Book Antiqua"/>
          <w:b/>
          <w:sz w:val="20"/>
          <w:lang w:val="sr-Latn-CS"/>
        </w:rPr>
      </w:pPr>
    </w:p>
    <w:sectPr w:rsidR="00501546" w:rsidSect="00A2134A">
      <w:pgSz w:w="16840" w:h="11907" w:orient="landscape" w:code="9"/>
      <w:pgMar w:top="567" w:right="567" w:bottom="567" w:left="567" w:header="56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22E53" w14:textId="77777777" w:rsidR="00B44AA2" w:rsidRDefault="00B44AA2">
      <w:r>
        <w:separator/>
      </w:r>
    </w:p>
  </w:endnote>
  <w:endnote w:type="continuationSeparator" w:id="0">
    <w:p w14:paraId="7BD3A724" w14:textId="77777777" w:rsidR="00B44AA2" w:rsidRDefault="00B4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2197" w14:textId="77777777" w:rsidR="004914C9" w:rsidRDefault="00CC568F" w:rsidP="004E7D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4582B5" w14:textId="77777777" w:rsidR="004914C9" w:rsidRDefault="004914C9" w:rsidP="004E7D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20"/>
      </w:rPr>
      <w:id w:val="-769384981"/>
      <w:docPartObj>
        <w:docPartGallery w:val="Page Numbers (Bottom of Page)"/>
        <w:docPartUnique/>
      </w:docPartObj>
    </w:sdtPr>
    <w:sdtContent>
      <w:sdt>
        <w:sdtPr>
          <w:rPr>
            <w:i/>
            <w:sz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093AFE1" w14:textId="4D67CBF8" w:rsidR="004914C9" w:rsidRPr="002E753E" w:rsidRDefault="00CC568F" w:rsidP="002E753E">
            <w:pPr>
              <w:pStyle w:val="Footer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Strana </w:t>
            </w:r>
            <w:r w:rsidRPr="007A24F1">
              <w:rPr>
                <w:b/>
                <w:bCs/>
                <w:i/>
                <w:sz w:val="20"/>
              </w:rPr>
              <w:fldChar w:fldCharType="begin"/>
            </w:r>
            <w:r w:rsidRPr="007A24F1">
              <w:rPr>
                <w:b/>
                <w:bCs/>
                <w:i/>
                <w:sz w:val="20"/>
              </w:rPr>
              <w:instrText xml:space="preserve"> PAGE </w:instrText>
            </w:r>
            <w:r w:rsidRPr="007A24F1">
              <w:rPr>
                <w:b/>
                <w:bCs/>
                <w:i/>
                <w:sz w:val="20"/>
              </w:rPr>
              <w:fldChar w:fldCharType="separate"/>
            </w:r>
            <w:r>
              <w:rPr>
                <w:b/>
                <w:bCs/>
                <w:i/>
                <w:noProof/>
                <w:sz w:val="20"/>
              </w:rPr>
              <w:t>19</w:t>
            </w:r>
            <w:r w:rsidRPr="007A24F1">
              <w:rPr>
                <w:b/>
                <w:bCs/>
                <w:i/>
                <w:sz w:val="20"/>
              </w:rPr>
              <w:fldChar w:fldCharType="end"/>
            </w:r>
            <w:r w:rsidRPr="007A24F1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 w:rsidRPr="007A24F1">
              <w:rPr>
                <w:i/>
                <w:sz w:val="20"/>
              </w:rPr>
              <w:t xml:space="preserve"> </w:t>
            </w:r>
            <w:r w:rsidRPr="007A24F1">
              <w:rPr>
                <w:b/>
                <w:bCs/>
                <w:i/>
                <w:sz w:val="20"/>
              </w:rPr>
              <w:fldChar w:fldCharType="begin"/>
            </w:r>
            <w:r w:rsidRPr="007A24F1">
              <w:rPr>
                <w:b/>
                <w:bCs/>
                <w:i/>
                <w:sz w:val="20"/>
              </w:rPr>
              <w:instrText xml:space="preserve"> NUMPAGES  </w:instrText>
            </w:r>
            <w:r w:rsidRPr="007A24F1">
              <w:rPr>
                <w:b/>
                <w:bCs/>
                <w:i/>
                <w:sz w:val="20"/>
              </w:rPr>
              <w:fldChar w:fldCharType="separate"/>
            </w:r>
            <w:r>
              <w:rPr>
                <w:b/>
                <w:bCs/>
                <w:i/>
                <w:noProof/>
                <w:sz w:val="20"/>
              </w:rPr>
              <w:t>26</w:t>
            </w:r>
            <w:r w:rsidRPr="007A24F1">
              <w:rPr>
                <w:b/>
                <w:bCs/>
                <w:i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58C7" w14:textId="77777777" w:rsidR="004914C9" w:rsidRDefault="00CC568F" w:rsidP="004E7D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1E9F0A" w14:textId="77777777" w:rsidR="004914C9" w:rsidRDefault="004914C9" w:rsidP="004E7DA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8443" w14:textId="77777777" w:rsidR="00B44AA2" w:rsidRDefault="00B44AA2">
      <w:r>
        <w:separator/>
      </w:r>
    </w:p>
  </w:footnote>
  <w:footnote w:type="continuationSeparator" w:id="0">
    <w:p w14:paraId="6EDF9517" w14:textId="77777777" w:rsidR="00B44AA2" w:rsidRDefault="00B44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DFFA" w14:textId="77777777" w:rsidR="004914C9" w:rsidRDefault="004914C9" w:rsidP="007A24F1">
    <w:pPr>
      <w:pStyle w:val="Header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6E830" w14:textId="77777777" w:rsidR="004914C9" w:rsidRDefault="00CC568F">
    <w:pPr>
      <w:pStyle w:val="Header"/>
    </w:pPr>
    <w:r w:rsidRPr="00C30520">
      <w:rPr>
        <w:rFonts w:ascii="Tahoma" w:hAnsi="Tahoma"/>
        <w:b/>
        <w:color w:val="365F9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0BA"/>
    <w:multiLevelType w:val="hybridMultilevel"/>
    <w:tmpl w:val="8B2A60D2"/>
    <w:lvl w:ilvl="0" w:tplc="21A043E2">
      <w:numFmt w:val="bullet"/>
      <w:lvlText w:val="-"/>
      <w:lvlJc w:val="left"/>
      <w:pPr>
        <w:ind w:left="720" w:hanging="360"/>
      </w:pPr>
      <w:rPr>
        <w:rFonts w:ascii="Book Antiqua" w:eastAsia="MS Mincho" w:hAnsi="Book Antiqua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050C0"/>
    <w:multiLevelType w:val="multilevel"/>
    <w:tmpl w:val="1E786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E757BEC"/>
    <w:multiLevelType w:val="hybridMultilevel"/>
    <w:tmpl w:val="A84628CE"/>
    <w:lvl w:ilvl="0" w:tplc="807ED55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F2E32"/>
    <w:multiLevelType w:val="multilevel"/>
    <w:tmpl w:val="C952F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5443DF1"/>
    <w:multiLevelType w:val="hybridMultilevel"/>
    <w:tmpl w:val="5306935E"/>
    <w:lvl w:ilvl="0" w:tplc="F7343B0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94ED9"/>
    <w:multiLevelType w:val="hybridMultilevel"/>
    <w:tmpl w:val="F94C688E"/>
    <w:lvl w:ilvl="0" w:tplc="C52E0402">
      <w:numFmt w:val="bullet"/>
      <w:lvlText w:val="-"/>
      <w:lvlJc w:val="left"/>
      <w:pPr>
        <w:ind w:left="720" w:hanging="360"/>
      </w:pPr>
      <w:rPr>
        <w:rFonts w:ascii="Book Antiqua" w:eastAsia="MS Mincho" w:hAnsi="Book Antiqua" w:cs="TimesNewRomanPSMT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199501">
    <w:abstractNumId w:val="1"/>
  </w:num>
  <w:num w:numId="2" w16cid:durableId="910844570">
    <w:abstractNumId w:val="5"/>
  </w:num>
  <w:num w:numId="3" w16cid:durableId="294607133">
    <w:abstractNumId w:val="0"/>
  </w:num>
  <w:num w:numId="4" w16cid:durableId="1022125924">
    <w:abstractNumId w:val="3"/>
  </w:num>
  <w:num w:numId="5" w16cid:durableId="1658723290">
    <w:abstractNumId w:val="2"/>
  </w:num>
  <w:num w:numId="6" w16cid:durableId="10664927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C1"/>
    <w:rsid w:val="000227CC"/>
    <w:rsid w:val="00031E67"/>
    <w:rsid w:val="00032847"/>
    <w:rsid w:val="00033BDA"/>
    <w:rsid w:val="000413CB"/>
    <w:rsid w:val="00050576"/>
    <w:rsid w:val="00055FF8"/>
    <w:rsid w:val="000768AF"/>
    <w:rsid w:val="000B3AE3"/>
    <w:rsid w:val="000B6324"/>
    <w:rsid w:val="000C1F46"/>
    <w:rsid w:val="000C463C"/>
    <w:rsid w:val="000C5B76"/>
    <w:rsid w:val="000E53F4"/>
    <w:rsid w:val="001306C8"/>
    <w:rsid w:val="00144F15"/>
    <w:rsid w:val="00157200"/>
    <w:rsid w:val="001679F0"/>
    <w:rsid w:val="0017316B"/>
    <w:rsid w:val="0018582C"/>
    <w:rsid w:val="00193DF4"/>
    <w:rsid w:val="001A747B"/>
    <w:rsid w:val="001C0C31"/>
    <w:rsid w:val="001C6351"/>
    <w:rsid w:val="001F64F0"/>
    <w:rsid w:val="00214079"/>
    <w:rsid w:val="002408D8"/>
    <w:rsid w:val="00251D78"/>
    <w:rsid w:val="002841FA"/>
    <w:rsid w:val="002974BA"/>
    <w:rsid w:val="002A5331"/>
    <w:rsid w:val="002D6B2F"/>
    <w:rsid w:val="002E433B"/>
    <w:rsid w:val="002E753E"/>
    <w:rsid w:val="002F062B"/>
    <w:rsid w:val="002F798B"/>
    <w:rsid w:val="002F7B4D"/>
    <w:rsid w:val="003062CC"/>
    <w:rsid w:val="00307D1C"/>
    <w:rsid w:val="00312094"/>
    <w:rsid w:val="00312294"/>
    <w:rsid w:val="0031262D"/>
    <w:rsid w:val="0031678E"/>
    <w:rsid w:val="00341706"/>
    <w:rsid w:val="00351BAB"/>
    <w:rsid w:val="0035600B"/>
    <w:rsid w:val="00360A8B"/>
    <w:rsid w:val="0036110E"/>
    <w:rsid w:val="00363652"/>
    <w:rsid w:val="00365A0C"/>
    <w:rsid w:val="00372E3F"/>
    <w:rsid w:val="003851B5"/>
    <w:rsid w:val="003865A8"/>
    <w:rsid w:val="003A364A"/>
    <w:rsid w:val="003B6576"/>
    <w:rsid w:val="003C6C3C"/>
    <w:rsid w:val="003D1761"/>
    <w:rsid w:val="003D1E28"/>
    <w:rsid w:val="003D452C"/>
    <w:rsid w:val="003E0D93"/>
    <w:rsid w:val="0041152D"/>
    <w:rsid w:val="00414C32"/>
    <w:rsid w:val="0042141E"/>
    <w:rsid w:val="004227B6"/>
    <w:rsid w:val="00423D92"/>
    <w:rsid w:val="0042689B"/>
    <w:rsid w:val="00431C46"/>
    <w:rsid w:val="00436AFB"/>
    <w:rsid w:val="00457EC0"/>
    <w:rsid w:val="00463019"/>
    <w:rsid w:val="004810B1"/>
    <w:rsid w:val="0048390C"/>
    <w:rsid w:val="004914C9"/>
    <w:rsid w:val="00494C0E"/>
    <w:rsid w:val="004A2467"/>
    <w:rsid w:val="004A4B4F"/>
    <w:rsid w:val="004B17EE"/>
    <w:rsid w:val="004B7BE6"/>
    <w:rsid w:val="004C72E1"/>
    <w:rsid w:val="004D0DD0"/>
    <w:rsid w:val="004E5FCD"/>
    <w:rsid w:val="004F36B9"/>
    <w:rsid w:val="00501546"/>
    <w:rsid w:val="005045E3"/>
    <w:rsid w:val="0051672A"/>
    <w:rsid w:val="00522EBF"/>
    <w:rsid w:val="00525B80"/>
    <w:rsid w:val="00533916"/>
    <w:rsid w:val="00535C09"/>
    <w:rsid w:val="0053735A"/>
    <w:rsid w:val="00547EAC"/>
    <w:rsid w:val="00562094"/>
    <w:rsid w:val="00570FCB"/>
    <w:rsid w:val="0057202F"/>
    <w:rsid w:val="0057310D"/>
    <w:rsid w:val="00583C98"/>
    <w:rsid w:val="00586732"/>
    <w:rsid w:val="00593A02"/>
    <w:rsid w:val="00594BCD"/>
    <w:rsid w:val="005B0CBC"/>
    <w:rsid w:val="005B55E2"/>
    <w:rsid w:val="005D04D9"/>
    <w:rsid w:val="005E6477"/>
    <w:rsid w:val="005F7780"/>
    <w:rsid w:val="00627DFA"/>
    <w:rsid w:val="00641A34"/>
    <w:rsid w:val="0064699D"/>
    <w:rsid w:val="006477DC"/>
    <w:rsid w:val="00650B11"/>
    <w:rsid w:val="00672818"/>
    <w:rsid w:val="00674EA2"/>
    <w:rsid w:val="00674F72"/>
    <w:rsid w:val="00684EDF"/>
    <w:rsid w:val="00690C3B"/>
    <w:rsid w:val="00691186"/>
    <w:rsid w:val="0069641D"/>
    <w:rsid w:val="006A617E"/>
    <w:rsid w:val="006B3623"/>
    <w:rsid w:val="006B7A08"/>
    <w:rsid w:val="006C7002"/>
    <w:rsid w:val="006D2A58"/>
    <w:rsid w:val="006F10ED"/>
    <w:rsid w:val="0073358E"/>
    <w:rsid w:val="00735BA3"/>
    <w:rsid w:val="0075527C"/>
    <w:rsid w:val="00761681"/>
    <w:rsid w:val="0076445F"/>
    <w:rsid w:val="007810FF"/>
    <w:rsid w:val="00783991"/>
    <w:rsid w:val="00796F00"/>
    <w:rsid w:val="007A33BE"/>
    <w:rsid w:val="007B0EBA"/>
    <w:rsid w:val="007B1757"/>
    <w:rsid w:val="007B183E"/>
    <w:rsid w:val="007B64B6"/>
    <w:rsid w:val="007B7C5B"/>
    <w:rsid w:val="007D6CD0"/>
    <w:rsid w:val="007F4B40"/>
    <w:rsid w:val="007F6F01"/>
    <w:rsid w:val="008136AF"/>
    <w:rsid w:val="00814845"/>
    <w:rsid w:val="00833E63"/>
    <w:rsid w:val="00843A9B"/>
    <w:rsid w:val="00855D28"/>
    <w:rsid w:val="00865122"/>
    <w:rsid w:val="00866AF6"/>
    <w:rsid w:val="008B3F21"/>
    <w:rsid w:val="008C1EAA"/>
    <w:rsid w:val="008C2E61"/>
    <w:rsid w:val="008C6015"/>
    <w:rsid w:val="008E78D4"/>
    <w:rsid w:val="008E7ECA"/>
    <w:rsid w:val="00902223"/>
    <w:rsid w:val="00944FEB"/>
    <w:rsid w:val="00952B31"/>
    <w:rsid w:val="009777E1"/>
    <w:rsid w:val="00977A5F"/>
    <w:rsid w:val="00981DE7"/>
    <w:rsid w:val="009904FA"/>
    <w:rsid w:val="00995632"/>
    <w:rsid w:val="009A5311"/>
    <w:rsid w:val="009B706C"/>
    <w:rsid w:val="009C420D"/>
    <w:rsid w:val="009D4483"/>
    <w:rsid w:val="009E4F92"/>
    <w:rsid w:val="009F0E0F"/>
    <w:rsid w:val="00A0090C"/>
    <w:rsid w:val="00A0719F"/>
    <w:rsid w:val="00A211B1"/>
    <w:rsid w:val="00A2134A"/>
    <w:rsid w:val="00A35890"/>
    <w:rsid w:val="00A47F01"/>
    <w:rsid w:val="00A7510C"/>
    <w:rsid w:val="00A82640"/>
    <w:rsid w:val="00A84723"/>
    <w:rsid w:val="00A91A86"/>
    <w:rsid w:val="00AA3002"/>
    <w:rsid w:val="00AB616A"/>
    <w:rsid w:val="00AC55C5"/>
    <w:rsid w:val="00AD45DB"/>
    <w:rsid w:val="00AE3D8F"/>
    <w:rsid w:val="00AF0D43"/>
    <w:rsid w:val="00AF4EA2"/>
    <w:rsid w:val="00B019BF"/>
    <w:rsid w:val="00B02DFC"/>
    <w:rsid w:val="00B24AC2"/>
    <w:rsid w:val="00B30780"/>
    <w:rsid w:val="00B441C1"/>
    <w:rsid w:val="00B44AA2"/>
    <w:rsid w:val="00B45CD3"/>
    <w:rsid w:val="00B947D3"/>
    <w:rsid w:val="00B96E7A"/>
    <w:rsid w:val="00BA3BE5"/>
    <w:rsid w:val="00BB419D"/>
    <w:rsid w:val="00BC53C5"/>
    <w:rsid w:val="00BD5CA8"/>
    <w:rsid w:val="00C04B04"/>
    <w:rsid w:val="00C12988"/>
    <w:rsid w:val="00C152B0"/>
    <w:rsid w:val="00C4205A"/>
    <w:rsid w:val="00C52BEE"/>
    <w:rsid w:val="00C615C2"/>
    <w:rsid w:val="00C656AC"/>
    <w:rsid w:val="00C75E4E"/>
    <w:rsid w:val="00C778DC"/>
    <w:rsid w:val="00C85EE7"/>
    <w:rsid w:val="00C90B3E"/>
    <w:rsid w:val="00C918EF"/>
    <w:rsid w:val="00CB5F1F"/>
    <w:rsid w:val="00CC1FE6"/>
    <w:rsid w:val="00CC568F"/>
    <w:rsid w:val="00D01235"/>
    <w:rsid w:val="00D11718"/>
    <w:rsid w:val="00D13D96"/>
    <w:rsid w:val="00D20665"/>
    <w:rsid w:val="00D22208"/>
    <w:rsid w:val="00D24425"/>
    <w:rsid w:val="00D31DDC"/>
    <w:rsid w:val="00D327A3"/>
    <w:rsid w:val="00D33ACE"/>
    <w:rsid w:val="00D411BA"/>
    <w:rsid w:val="00D43D09"/>
    <w:rsid w:val="00D70EF9"/>
    <w:rsid w:val="00D75FBF"/>
    <w:rsid w:val="00D82405"/>
    <w:rsid w:val="00D87933"/>
    <w:rsid w:val="00DA50C3"/>
    <w:rsid w:val="00DA6831"/>
    <w:rsid w:val="00DB0BD9"/>
    <w:rsid w:val="00DE6FC5"/>
    <w:rsid w:val="00DF21DE"/>
    <w:rsid w:val="00DF4F4D"/>
    <w:rsid w:val="00E11B8E"/>
    <w:rsid w:val="00E12C66"/>
    <w:rsid w:val="00E20482"/>
    <w:rsid w:val="00E225E6"/>
    <w:rsid w:val="00E245F4"/>
    <w:rsid w:val="00E30E50"/>
    <w:rsid w:val="00E34C74"/>
    <w:rsid w:val="00E36A4B"/>
    <w:rsid w:val="00E36AC5"/>
    <w:rsid w:val="00E47306"/>
    <w:rsid w:val="00E65952"/>
    <w:rsid w:val="00E80E20"/>
    <w:rsid w:val="00E84405"/>
    <w:rsid w:val="00E939D1"/>
    <w:rsid w:val="00EC12E1"/>
    <w:rsid w:val="00EC4349"/>
    <w:rsid w:val="00ED0C47"/>
    <w:rsid w:val="00EE5381"/>
    <w:rsid w:val="00EE6533"/>
    <w:rsid w:val="00EF6884"/>
    <w:rsid w:val="00F05C6B"/>
    <w:rsid w:val="00F1412F"/>
    <w:rsid w:val="00F141F5"/>
    <w:rsid w:val="00F24E6D"/>
    <w:rsid w:val="00F25B57"/>
    <w:rsid w:val="00F27B09"/>
    <w:rsid w:val="00F672EC"/>
    <w:rsid w:val="00F71E07"/>
    <w:rsid w:val="00F967D7"/>
    <w:rsid w:val="00FC4153"/>
    <w:rsid w:val="00FD14BB"/>
    <w:rsid w:val="00FE5B13"/>
    <w:rsid w:val="00FF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."/>
  <w:listSeparator w:val=","/>
  <w14:docId w14:val="001C3C2C"/>
  <w15:chartTrackingRefBased/>
  <w15:docId w15:val="{084DDA0A-3BFB-478B-BBA5-100A55E6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68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CC568F"/>
    <w:pPr>
      <w:keepNext/>
      <w:ind w:left="720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C568F"/>
    <w:rPr>
      <w:rFonts w:ascii="Times New Roman" w:eastAsia="MS Mincho" w:hAnsi="Times New Roman" w:cs="Times New Roman"/>
      <w:b/>
      <w:bCs/>
      <w:sz w:val="28"/>
      <w:szCs w:val="24"/>
      <w:lang w:val="en-US"/>
    </w:rPr>
  </w:style>
  <w:style w:type="paragraph" w:styleId="BodyText">
    <w:name w:val="Body Text"/>
    <w:basedOn w:val="Normal"/>
    <w:link w:val="BodyTextChar"/>
    <w:rsid w:val="00CC568F"/>
    <w:pPr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CC568F"/>
    <w:rPr>
      <w:rFonts w:ascii="Times New Roman" w:eastAsia="MS Mincho" w:hAnsi="Times New Roman" w:cs="Times New Roman"/>
      <w:b/>
      <w:bCs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C56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68F"/>
    <w:rPr>
      <w:rFonts w:ascii="Times New Roman" w:eastAsia="MS Mincho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C568F"/>
  </w:style>
  <w:style w:type="paragraph" w:styleId="Header">
    <w:name w:val="header"/>
    <w:basedOn w:val="Normal"/>
    <w:link w:val="HeaderChar"/>
    <w:uiPriority w:val="99"/>
    <w:rsid w:val="00CC56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68F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CC568F"/>
    <w:pPr>
      <w:jc w:val="center"/>
    </w:pPr>
    <w:rPr>
      <w:rFonts w:ascii="Arial" w:hAnsi="Arial"/>
      <w:b/>
      <w:bCs/>
    </w:rPr>
  </w:style>
  <w:style w:type="character" w:customStyle="1" w:styleId="SubtitleChar">
    <w:name w:val="Subtitle Char"/>
    <w:basedOn w:val="DefaultParagraphFont"/>
    <w:link w:val="Subtitle"/>
    <w:rsid w:val="00CC568F"/>
    <w:rPr>
      <w:rFonts w:ascii="Arial" w:eastAsia="MS Mincho" w:hAnsi="Arial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C5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oleObject" Target="embeddings/Microsoft_Excel_97-2003_Worksheet5.xls"/><Relationship Id="rId39" Type="http://schemas.openxmlformats.org/officeDocument/2006/relationships/image" Target="media/image15.emf"/><Relationship Id="rId21" Type="http://schemas.openxmlformats.org/officeDocument/2006/relationships/image" Target="media/image6.emf"/><Relationship Id="rId34" Type="http://schemas.openxmlformats.org/officeDocument/2006/relationships/oleObject" Target="embeddings/Microsoft_Excel_97-2003_Worksheet9.xls"/><Relationship Id="rId42" Type="http://schemas.openxmlformats.org/officeDocument/2006/relationships/oleObject" Target="embeddings/Microsoft_Excel_97-2003_Worksheet13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Excel_97-2003_Worksheet16.xls"/><Relationship Id="rId55" Type="http://schemas.openxmlformats.org/officeDocument/2006/relationships/image" Target="media/image23.emf"/><Relationship Id="rId63" Type="http://schemas.openxmlformats.org/officeDocument/2006/relationships/image" Target="media/image27.emf"/><Relationship Id="rId68" Type="http://schemas.openxmlformats.org/officeDocument/2006/relationships/oleObject" Target="embeddings/Microsoft_Excel_97-2003_Worksheet25.xls"/><Relationship Id="rId76" Type="http://schemas.openxmlformats.org/officeDocument/2006/relationships/oleObject" Target="embeddings/Microsoft_Excel_97-2003_Worksheet29.xls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9" Type="http://schemas.openxmlformats.org/officeDocument/2006/relationships/image" Target="media/image10.emf"/><Relationship Id="rId11" Type="http://schemas.openxmlformats.org/officeDocument/2006/relationships/footer" Target="footer1.xml"/><Relationship Id="rId24" Type="http://schemas.openxmlformats.org/officeDocument/2006/relationships/oleObject" Target="embeddings/Microsoft_Excel_97-2003_Worksheet4.xls"/><Relationship Id="rId32" Type="http://schemas.openxmlformats.org/officeDocument/2006/relationships/oleObject" Target="embeddings/Microsoft_Excel_97-2003_Worksheet8.xls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2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0.xls"/><Relationship Id="rId66" Type="http://schemas.openxmlformats.org/officeDocument/2006/relationships/oleObject" Target="embeddings/Microsoft_Excel_97-2003_Worksheet24.xls"/><Relationship Id="rId74" Type="http://schemas.openxmlformats.org/officeDocument/2006/relationships/oleObject" Target="embeddings/Microsoft_Excel_97-2003_Worksheet28.xls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6.emf"/><Relationship Id="rId10" Type="http://schemas.openxmlformats.org/officeDocument/2006/relationships/header" Target="header1.xml"/><Relationship Id="rId19" Type="http://schemas.openxmlformats.org/officeDocument/2006/relationships/image" Target="media/image5.emf"/><Relationship Id="rId31" Type="http://schemas.openxmlformats.org/officeDocument/2006/relationships/image" Target="media/image11.emf"/><Relationship Id="rId44" Type="http://schemas.openxmlformats.org/officeDocument/2006/relationships/oleObject" Target="embeddings/Microsoft_Excel_97-2003_Worksheet14.xls"/><Relationship Id="rId52" Type="http://schemas.openxmlformats.org/officeDocument/2006/relationships/oleObject" Target="embeddings/Microsoft_Excel_97-2003_Worksheet17.xls"/><Relationship Id="rId60" Type="http://schemas.openxmlformats.org/officeDocument/2006/relationships/oleObject" Target="embeddings/Microsoft_Excel_97-2003_Worksheet21.xls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oleObject" Target="embeddings/Microsoft_Excel_97-2003_Worksheet30.xls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emf"/><Relationship Id="rId22" Type="http://schemas.openxmlformats.org/officeDocument/2006/relationships/oleObject" Target="embeddings/Microsoft_Excel_97-2003_Worksheet3.xls"/><Relationship Id="rId27" Type="http://schemas.openxmlformats.org/officeDocument/2006/relationships/image" Target="media/image9.emf"/><Relationship Id="rId30" Type="http://schemas.openxmlformats.org/officeDocument/2006/relationships/oleObject" Target="embeddings/Microsoft_Excel_97-2003_Worksheet7.xls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5.xls"/><Relationship Id="rId56" Type="http://schemas.openxmlformats.org/officeDocument/2006/relationships/oleObject" Target="embeddings/Microsoft_Excel_97-2003_Worksheet19.xls"/><Relationship Id="rId64" Type="http://schemas.openxmlformats.org/officeDocument/2006/relationships/oleObject" Target="embeddings/Microsoft_Excel_97-2003_Worksheet23.xls"/><Relationship Id="rId69" Type="http://schemas.openxmlformats.org/officeDocument/2006/relationships/image" Target="media/image30.emf"/><Relationship Id="rId77" Type="http://schemas.openxmlformats.org/officeDocument/2006/relationships/image" Target="media/image34.emf"/><Relationship Id="rId8" Type="http://schemas.openxmlformats.org/officeDocument/2006/relationships/image" Target="media/image1.jpeg"/><Relationship Id="rId51" Type="http://schemas.openxmlformats.org/officeDocument/2006/relationships/image" Target="media/image21.emf"/><Relationship Id="rId72" Type="http://schemas.openxmlformats.org/officeDocument/2006/relationships/oleObject" Target="embeddings/Microsoft_Excel_97-2003_Worksheet27.xls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Microsoft_Excel_97-2003_Worksheet1.xls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1.xls"/><Relationship Id="rId46" Type="http://schemas.openxmlformats.org/officeDocument/2006/relationships/package" Target="embeddings/Microsoft_Excel_Worksheet.xlsx"/><Relationship Id="rId59" Type="http://schemas.openxmlformats.org/officeDocument/2006/relationships/image" Target="media/image25.emf"/><Relationship Id="rId67" Type="http://schemas.openxmlformats.org/officeDocument/2006/relationships/image" Target="media/image29.emf"/><Relationship Id="rId20" Type="http://schemas.openxmlformats.org/officeDocument/2006/relationships/oleObject" Target="embeddings/Microsoft_Excel_97-2003_Worksheet2.xls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18.xls"/><Relationship Id="rId62" Type="http://schemas.openxmlformats.org/officeDocument/2006/relationships/oleObject" Target="embeddings/Microsoft_Excel_97-2003_Worksheet22.xls"/><Relationship Id="rId70" Type="http://schemas.openxmlformats.org/officeDocument/2006/relationships/oleObject" Target="embeddings/Microsoft_Excel_97-2003_Worksheet26.xls"/><Relationship Id="rId75" Type="http://schemas.openxmlformats.org/officeDocument/2006/relationships/image" Target="media/image3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.xls"/><Relationship Id="rId23" Type="http://schemas.openxmlformats.org/officeDocument/2006/relationships/image" Target="media/image7.emf"/><Relationship Id="rId28" Type="http://schemas.openxmlformats.org/officeDocument/2006/relationships/oleObject" Target="embeddings/Microsoft_Excel_97-2003_Worksheet6.xls"/><Relationship Id="rId36" Type="http://schemas.openxmlformats.org/officeDocument/2006/relationships/oleObject" Target="embeddings/Microsoft_Excel_97-2003_Worksheet10.xls"/><Relationship Id="rId49" Type="http://schemas.openxmlformats.org/officeDocument/2006/relationships/image" Target="media/image20.emf"/><Relationship Id="rId57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A81F9-6EE9-4814-B397-7F5D5FF0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30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Halim Kastrati</dc:creator>
  <cp:keywords/>
  <dc:description/>
  <cp:lastModifiedBy>Milijana Stanojkovic</cp:lastModifiedBy>
  <cp:revision>469</cp:revision>
  <cp:lastPrinted>2026-01-22T11:39:00Z</cp:lastPrinted>
  <dcterms:created xsi:type="dcterms:W3CDTF">2025-01-08T14:18:00Z</dcterms:created>
  <dcterms:modified xsi:type="dcterms:W3CDTF">2026-01-28T10:45:00Z</dcterms:modified>
</cp:coreProperties>
</file>